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D7" w:rsidRDefault="00C179D7" w:rsidP="00C179D7">
      <w:pPr>
        <w:pStyle w:val="a3"/>
        <w:widowControl w:val="0"/>
        <w:numPr>
          <w:ilvl w:val="0"/>
          <w:numId w:val="1"/>
        </w:numPr>
        <w:jc w:val="center"/>
        <w:rPr>
          <w:b/>
          <w:bCs/>
          <w:color w:val="FF0000"/>
          <w:sz w:val="28"/>
          <w:szCs w:val="24"/>
        </w:rPr>
      </w:pPr>
      <w:r w:rsidRPr="00C179D7">
        <w:rPr>
          <w:b/>
          <w:bCs/>
          <w:color w:val="FF0000"/>
          <w:sz w:val="28"/>
          <w:szCs w:val="24"/>
        </w:rPr>
        <w:t>ПИТАНИЕ</w:t>
      </w:r>
    </w:p>
    <w:p w:rsidR="00C179D7" w:rsidRPr="00C179D7" w:rsidRDefault="00C179D7" w:rsidP="00C179D7">
      <w:pPr>
        <w:widowControl w:val="0"/>
        <w:jc w:val="center"/>
        <w:rPr>
          <w:b/>
          <w:bCs/>
          <w:color w:val="FF0000"/>
          <w:sz w:val="28"/>
          <w:szCs w:val="24"/>
        </w:rPr>
      </w:pPr>
    </w:p>
    <w:p w:rsidR="00C179D7" w:rsidRPr="00C179D7" w:rsidRDefault="00C179D7" w:rsidP="00C179D7">
      <w:pPr>
        <w:widowControl w:val="0"/>
        <w:ind w:firstLine="72"/>
        <w:jc w:val="both"/>
        <w:rPr>
          <w:b/>
          <w:bCs/>
          <w:color w:val="FF0000"/>
          <w:sz w:val="28"/>
          <w:szCs w:val="24"/>
        </w:rPr>
      </w:pPr>
    </w:p>
    <w:p w:rsidR="00C179D7" w:rsidRPr="00C179D7" w:rsidRDefault="00C179D7" w:rsidP="00C179D7">
      <w:pPr>
        <w:widowControl w:val="0"/>
        <w:tabs>
          <w:tab w:val="left" w:pos="315"/>
        </w:tabs>
        <w:spacing w:line="360" w:lineRule="auto"/>
        <w:ind w:firstLine="270"/>
        <w:jc w:val="both"/>
        <w:rPr>
          <w:sz w:val="32"/>
          <w:szCs w:val="24"/>
        </w:rPr>
      </w:pPr>
      <w:r w:rsidRPr="00C179D7">
        <w:rPr>
          <w:sz w:val="32"/>
          <w:szCs w:val="24"/>
        </w:rPr>
        <w:t xml:space="preserve">183. Конь И. </w:t>
      </w:r>
      <w:r w:rsidRPr="00C179D7">
        <w:rPr>
          <w:b/>
          <w:bCs/>
          <w:i/>
          <w:iCs/>
          <w:sz w:val="32"/>
          <w:szCs w:val="24"/>
        </w:rPr>
        <w:t>Без особого труда, но не детская еда</w:t>
      </w:r>
      <w:r w:rsidRPr="00C179D7">
        <w:rPr>
          <w:sz w:val="32"/>
          <w:szCs w:val="24"/>
        </w:rPr>
        <w:t xml:space="preserve"> //Классный руководитель.-2004.-№4,-С.73;</w:t>
      </w:r>
    </w:p>
    <w:p w:rsidR="00C179D7" w:rsidRPr="00C179D7" w:rsidRDefault="00C179D7" w:rsidP="00C179D7">
      <w:pPr>
        <w:widowControl w:val="0"/>
        <w:tabs>
          <w:tab w:val="left" w:pos="315"/>
        </w:tabs>
        <w:spacing w:line="360" w:lineRule="auto"/>
        <w:ind w:firstLine="270"/>
        <w:jc w:val="both"/>
        <w:rPr>
          <w:sz w:val="32"/>
          <w:szCs w:val="24"/>
        </w:rPr>
      </w:pPr>
      <w:r w:rsidRPr="00C179D7">
        <w:rPr>
          <w:sz w:val="32"/>
          <w:szCs w:val="24"/>
        </w:rPr>
        <w:t xml:space="preserve">184. Конь И. </w:t>
      </w:r>
      <w:r w:rsidRPr="00C179D7">
        <w:rPr>
          <w:b/>
          <w:bCs/>
          <w:i/>
          <w:iCs/>
          <w:sz w:val="32"/>
          <w:szCs w:val="24"/>
        </w:rPr>
        <w:t>Вредность продуктов быстрого приготовления</w:t>
      </w:r>
      <w:r w:rsidRPr="00C179D7">
        <w:rPr>
          <w:sz w:val="32"/>
          <w:szCs w:val="24"/>
        </w:rPr>
        <w:t xml:space="preserve"> //Классный руководитель.-2004.-№4,-С.81;</w:t>
      </w:r>
    </w:p>
    <w:p w:rsidR="00C179D7" w:rsidRPr="00C179D7" w:rsidRDefault="00C179D7" w:rsidP="00C179D7">
      <w:pPr>
        <w:widowControl w:val="0"/>
        <w:tabs>
          <w:tab w:val="left" w:pos="315"/>
        </w:tabs>
        <w:spacing w:line="360" w:lineRule="auto"/>
        <w:ind w:firstLine="270"/>
        <w:jc w:val="both"/>
        <w:rPr>
          <w:sz w:val="32"/>
          <w:szCs w:val="24"/>
        </w:rPr>
      </w:pPr>
      <w:r w:rsidRPr="00C179D7">
        <w:rPr>
          <w:sz w:val="32"/>
          <w:szCs w:val="24"/>
        </w:rPr>
        <w:t xml:space="preserve">185. </w:t>
      </w:r>
      <w:proofErr w:type="spellStart"/>
      <w:r w:rsidRPr="00C179D7">
        <w:rPr>
          <w:sz w:val="32"/>
          <w:szCs w:val="24"/>
        </w:rPr>
        <w:t>Кудашова</w:t>
      </w:r>
      <w:proofErr w:type="spellEnd"/>
      <w:r w:rsidRPr="00C179D7">
        <w:rPr>
          <w:sz w:val="32"/>
          <w:szCs w:val="24"/>
        </w:rPr>
        <w:t xml:space="preserve"> Т.В. </w:t>
      </w:r>
      <w:r w:rsidRPr="00C179D7">
        <w:rPr>
          <w:b/>
          <w:bCs/>
          <w:i/>
          <w:iCs/>
          <w:sz w:val="32"/>
          <w:szCs w:val="24"/>
        </w:rPr>
        <w:t xml:space="preserve">Рациональное питание. </w:t>
      </w:r>
      <w:r w:rsidRPr="00C179D7">
        <w:rPr>
          <w:sz w:val="32"/>
          <w:szCs w:val="24"/>
        </w:rPr>
        <w:t xml:space="preserve">Беседа с уч-ся 9-11 </w:t>
      </w:r>
      <w:proofErr w:type="spellStart"/>
      <w:r w:rsidRPr="00C179D7">
        <w:rPr>
          <w:sz w:val="32"/>
          <w:szCs w:val="24"/>
        </w:rPr>
        <w:t>кл</w:t>
      </w:r>
      <w:proofErr w:type="spellEnd"/>
      <w:r w:rsidRPr="00C179D7">
        <w:rPr>
          <w:sz w:val="32"/>
          <w:szCs w:val="24"/>
        </w:rPr>
        <w:t>.</w:t>
      </w:r>
      <w:r w:rsidRPr="00C179D7">
        <w:rPr>
          <w:i/>
          <w:iCs/>
          <w:sz w:val="32"/>
          <w:szCs w:val="24"/>
        </w:rPr>
        <w:t xml:space="preserve"> </w:t>
      </w:r>
      <w:r w:rsidRPr="00C179D7">
        <w:rPr>
          <w:sz w:val="32"/>
          <w:szCs w:val="24"/>
        </w:rPr>
        <w:t>//Воспитание школьников.-2009.-№6.- .-С.72;</w:t>
      </w:r>
    </w:p>
    <w:p w:rsidR="00C179D7" w:rsidRPr="00C179D7" w:rsidRDefault="00C179D7" w:rsidP="00C179D7">
      <w:pPr>
        <w:widowControl w:val="0"/>
        <w:tabs>
          <w:tab w:val="left" w:pos="315"/>
        </w:tabs>
        <w:spacing w:line="360" w:lineRule="auto"/>
        <w:ind w:firstLine="270"/>
        <w:jc w:val="both"/>
        <w:rPr>
          <w:sz w:val="32"/>
          <w:szCs w:val="24"/>
        </w:rPr>
      </w:pPr>
      <w:r w:rsidRPr="00C179D7">
        <w:rPr>
          <w:sz w:val="32"/>
          <w:szCs w:val="24"/>
        </w:rPr>
        <w:t xml:space="preserve">186. </w:t>
      </w:r>
      <w:proofErr w:type="spellStart"/>
      <w:r w:rsidRPr="00C179D7">
        <w:rPr>
          <w:sz w:val="32"/>
          <w:szCs w:val="24"/>
        </w:rPr>
        <w:t>Пластинина</w:t>
      </w:r>
      <w:proofErr w:type="spellEnd"/>
      <w:r w:rsidRPr="00C179D7">
        <w:rPr>
          <w:sz w:val="32"/>
          <w:szCs w:val="24"/>
        </w:rPr>
        <w:t xml:space="preserve"> Ю.Л. Круглый стол </w:t>
      </w:r>
      <w:r w:rsidRPr="00C179D7">
        <w:rPr>
          <w:b/>
          <w:bCs/>
          <w:i/>
          <w:iCs/>
          <w:sz w:val="32"/>
          <w:szCs w:val="24"/>
        </w:rPr>
        <w:t>«Береги здоровье смолоду!»</w:t>
      </w:r>
      <w:r w:rsidRPr="00C179D7">
        <w:rPr>
          <w:sz w:val="32"/>
          <w:szCs w:val="24"/>
        </w:rPr>
        <w:t xml:space="preserve"> (Питание и здоровье) //Классный руководитель.-2007.-№5,-С.52-57;</w:t>
      </w:r>
    </w:p>
    <w:p w:rsidR="00C179D7" w:rsidRPr="00C179D7" w:rsidRDefault="00C179D7" w:rsidP="00C179D7">
      <w:pPr>
        <w:widowControl w:val="0"/>
        <w:tabs>
          <w:tab w:val="left" w:pos="315"/>
        </w:tabs>
        <w:spacing w:line="360" w:lineRule="auto"/>
        <w:ind w:firstLine="270"/>
        <w:jc w:val="both"/>
        <w:rPr>
          <w:sz w:val="32"/>
          <w:szCs w:val="24"/>
        </w:rPr>
      </w:pPr>
      <w:r w:rsidRPr="00C179D7">
        <w:rPr>
          <w:sz w:val="32"/>
          <w:szCs w:val="24"/>
        </w:rPr>
        <w:t xml:space="preserve">187. Щербатых Е.В. Ролевая </w:t>
      </w:r>
      <w:proofErr w:type="spellStart"/>
      <w:r w:rsidRPr="00C179D7">
        <w:rPr>
          <w:sz w:val="32"/>
          <w:szCs w:val="24"/>
        </w:rPr>
        <w:t>игра-конференци</w:t>
      </w:r>
      <w:proofErr w:type="spellEnd"/>
      <w:r w:rsidRPr="00C179D7">
        <w:rPr>
          <w:sz w:val="32"/>
          <w:szCs w:val="24"/>
        </w:rPr>
        <w:t xml:space="preserve">: </w:t>
      </w:r>
      <w:r w:rsidRPr="00C179D7">
        <w:rPr>
          <w:b/>
          <w:bCs/>
          <w:i/>
          <w:iCs/>
          <w:sz w:val="32"/>
          <w:szCs w:val="24"/>
        </w:rPr>
        <w:t xml:space="preserve">«Питание, производство пищевых продуктов и здоровый образ жизни» </w:t>
      </w:r>
      <w:r w:rsidRPr="00C179D7">
        <w:rPr>
          <w:sz w:val="32"/>
          <w:szCs w:val="24"/>
        </w:rPr>
        <w:t>//Классный руководитель.-2004.-№4,-С.95;</w:t>
      </w:r>
    </w:p>
    <w:p w:rsidR="00C179D7" w:rsidRPr="00C179D7" w:rsidRDefault="00C179D7" w:rsidP="00C179D7">
      <w:pPr>
        <w:widowControl w:val="0"/>
        <w:tabs>
          <w:tab w:val="left" w:pos="315"/>
        </w:tabs>
        <w:spacing w:line="360" w:lineRule="auto"/>
        <w:ind w:firstLine="270"/>
        <w:jc w:val="both"/>
        <w:rPr>
          <w:sz w:val="32"/>
          <w:szCs w:val="24"/>
        </w:rPr>
      </w:pPr>
      <w:r w:rsidRPr="00C179D7">
        <w:rPr>
          <w:sz w:val="32"/>
          <w:szCs w:val="24"/>
        </w:rPr>
        <w:t>188. Носова Е. Классный час «</w:t>
      </w:r>
      <w:r w:rsidRPr="00C179D7">
        <w:rPr>
          <w:b/>
          <w:bCs/>
          <w:i/>
          <w:iCs/>
          <w:sz w:val="32"/>
          <w:szCs w:val="24"/>
        </w:rPr>
        <w:t>Что мы едим</w:t>
      </w:r>
      <w:proofErr w:type="gramStart"/>
      <w:r w:rsidRPr="00C179D7">
        <w:rPr>
          <w:b/>
          <w:bCs/>
          <w:i/>
          <w:iCs/>
          <w:sz w:val="32"/>
          <w:szCs w:val="24"/>
        </w:rPr>
        <w:t xml:space="preserve">?. </w:t>
      </w:r>
      <w:proofErr w:type="gramEnd"/>
      <w:r w:rsidRPr="00C179D7">
        <w:rPr>
          <w:b/>
          <w:bCs/>
          <w:i/>
          <w:iCs/>
          <w:sz w:val="32"/>
          <w:szCs w:val="24"/>
        </w:rPr>
        <w:t>Пищевые добавки и здоровье»</w:t>
      </w:r>
      <w:r w:rsidRPr="00C179D7">
        <w:rPr>
          <w:sz w:val="32"/>
          <w:szCs w:val="24"/>
        </w:rPr>
        <w:t xml:space="preserve"> //Воспитание школьников.-2008.-№1.- .-С.61;</w:t>
      </w:r>
    </w:p>
    <w:p w:rsidR="00C179D7" w:rsidRPr="00C179D7" w:rsidRDefault="00C179D7" w:rsidP="00C179D7">
      <w:pPr>
        <w:widowControl w:val="0"/>
        <w:tabs>
          <w:tab w:val="left" w:pos="315"/>
        </w:tabs>
        <w:spacing w:line="360" w:lineRule="auto"/>
        <w:ind w:firstLine="270"/>
        <w:jc w:val="both"/>
        <w:rPr>
          <w:sz w:val="32"/>
          <w:szCs w:val="24"/>
        </w:rPr>
      </w:pPr>
      <w:r w:rsidRPr="00C179D7">
        <w:rPr>
          <w:sz w:val="32"/>
          <w:szCs w:val="24"/>
        </w:rPr>
        <w:t xml:space="preserve">189. Березина В. </w:t>
      </w:r>
      <w:r w:rsidRPr="00C179D7">
        <w:rPr>
          <w:b/>
          <w:bCs/>
          <w:i/>
          <w:iCs/>
          <w:sz w:val="32"/>
          <w:szCs w:val="24"/>
        </w:rPr>
        <w:t>Организация качественного питания школьнико</w:t>
      </w:r>
      <w:proofErr w:type="gramStart"/>
      <w:r w:rsidRPr="00C179D7">
        <w:rPr>
          <w:b/>
          <w:bCs/>
          <w:i/>
          <w:iCs/>
          <w:sz w:val="32"/>
          <w:szCs w:val="24"/>
        </w:rPr>
        <w:t>в-</w:t>
      </w:r>
      <w:proofErr w:type="gramEnd"/>
      <w:r w:rsidRPr="00C179D7">
        <w:rPr>
          <w:b/>
          <w:bCs/>
          <w:i/>
          <w:iCs/>
          <w:sz w:val="32"/>
          <w:szCs w:val="24"/>
        </w:rPr>
        <w:t xml:space="preserve"> один из основных факторов сохранения здоровья подрастающего поколения</w:t>
      </w:r>
      <w:r w:rsidRPr="00C179D7">
        <w:rPr>
          <w:sz w:val="32"/>
          <w:szCs w:val="24"/>
        </w:rPr>
        <w:t xml:space="preserve"> //Воспитание школьников.-2006.-№8.-С.9;</w:t>
      </w:r>
    </w:p>
    <w:p w:rsidR="00C179D7" w:rsidRPr="00C179D7" w:rsidRDefault="00C179D7" w:rsidP="00C179D7">
      <w:pPr>
        <w:widowControl w:val="0"/>
        <w:tabs>
          <w:tab w:val="left" w:pos="315"/>
        </w:tabs>
        <w:spacing w:line="360" w:lineRule="auto"/>
        <w:ind w:firstLine="270"/>
        <w:jc w:val="both"/>
        <w:rPr>
          <w:sz w:val="32"/>
          <w:szCs w:val="24"/>
        </w:rPr>
      </w:pPr>
      <w:r w:rsidRPr="00C179D7">
        <w:rPr>
          <w:sz w:val="32"/>
          <w:szCs w:val="24"/>
        </w:rPr>
        <w:t>190. Классный час «</w:t>
      </w:r>
      <w:r w:rsidRPr="00C179D7">
        <w:rPr>
          <w:b/>
          <w:bCs/>
          <w:i/>
          <w:iCs/>
          <w:sz w:val="32"/>
          <w:szCs w:val="24"/>
        </w:rPr>
        <w:t>Вредная пятерка и полезная десятка</w:t>
      </w:r>
      <w:r w:rsidRPr="00C179D7">
        <w:rPr>
          <w:sz w:val="32"/>
          <w:szCs w:val="24"/>
        </w:rPr>
        <w:t>» (посвященный теме здорового питания) //А.В. Давыдова Классные часы 8 класс, 2008.-С.265-272;</w:t>
      </w:r>
    </w:p>
    <w:p w:rsidR="00C179D7" w:rsidRPr="00C179D7" w:rsidRDefault="00C179D7" w:rsidP="00C179D7">
      <w:pPr>
        <w:widowControl w:val="0"/>
        <w:tabs>
          <w:tab w:val="left" w:pos="315"/>
        </w:tabs>
        <w:spacing w:line="360" w:lineRule="auto"/>
        <w:ind w:left="567" w:firstLine="270"/>
        <w:jc w:val="both"/>
        <w:rPr>
          <w:sz w:val="32"/>
          <w:szCs w:val="24"/>
        </w:rPr>
      </w:pPr>
      <w:r w:rsidRPr="00C179D7">
        <w:rPr>
          <w:sz w:val="32"/>
          <w:szCs w:val="24"/>
        </w:rPr>
        <w:t> </w:t>
      </w:r>
    </w:p>
    <w:p w:rsidR="00C179D7" w:rsidRPr="00C179D7" w:rsidRDefault="00C179D7" w:rsidP="00C179D7">
      <w:pPr>
        <w:widowControl w:val="0"/>
        <w:spacing w:line="360" w:lineRule="auto"/>
        <w:rPr>
          <w:sz w:val="24"/>
        </w:rPr>
      </w:pPr>
      <w:r w:rsidRPr="00C179D7">
        <w:rPr>
          <w:sz w:val="24"/>
        </w:rPr>
        <w:t> </w:t>
      </w:r>
    </w:p>
    <w:p w:rsidR="00592B1C" w:rsidRPr="00C179D7" w:rsidRDefault="00592B1C" w:rsidP="00C179D7">
      <w:pPr>
        <w:spacing w:line="360" w:lineRule="auto"/>
        <w:ind w:firstLine="567"/>
        <w:jc w:val="both"/>
        <w:rPr>
          <w:sz w:val="36"/>
          <w:szCs w:val="28"/>
        </w:rPr>
      </w:pPr>
    </w:p>
    <w:sectPr w:rsidR="00592B1C" w:rsidRPr="00C179D7" w:rsidSect="0059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9F7A"/>
      </v:shape>
    </w:pict>
  </w:numPicBullet>
  <w:abstractNum w:abstractNumId="0">
    <w:nsid w:val="2F0D4ADA"/>
    <w:multiLevelType w:val="hybridMultilevel"/>
    <w:tmpl w:val="938E49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9D7"/>
    <w:rsid w:val="00592B1C"/>
    <w:rsid w:val="00C1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2019-11-25T12:14:00Z</dcterms:created>
  <dcterms:modified xsi:type="dcterms:W3CDTF">2019-11-25T12:15:00Z</dcterms:modified>
</cp:coreProperties>
</file>