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98" w:rsidRPr="00AB3798" w:rsidRDefault="00AB3798" w:rsidP="00AB3798">
      <w:pPr>
        <w:pStyle w:val="a3"/>
        <w:widowControl w:val="0"/>
        <w:numPr>
          <w:ilvl w:val="0"/>
          <w:numId w:val="1"/>
        </w:numPr>
        <w:tabs>
          <w:tab w:val="left" w:pos="315"/>
        </w:tabs>
        <w:jc w:val="center"/>
        <w:rPr>
          <w:b/>
          <w:bCs/>
          <w:color w:val="6633CC"/>
          <w:sz w:val="24"/>
          <w:szCs w:val="24"/>
        </w:rPr>
      </w:pPr>
      <w:r w:rsidRPr="00AB3798">
        <w:rPr>
          <w:b/>
          <w:bCs/>
          <w:color w:val="6633CC"/>
          <w:sz w:val="24"/>
          <w:szCs w:val="24"/>
          <w:highlight w:val="yellow"/>
        </w:rPr>
        <w:t>ПОДГОТОВКА К ЭКЗАМЕНАМ</w:t>
      </w:r>
    </w:p>
    <w:p w:rsidR="00AB3798" w:rsidRDefault="00AB3798" w:rsidP="00AB3798">
      <w:pPr>
        <w:widowControl w:val="0"/>
        <w:jc w:val="center"/>
        <w:rPr>
          <w:b/>
          <w:bCs/>
          <w:color w:val="6633CC"/>
          <w:sz w:val="24"/>
          <w:szCs w:val="24"/>
        </w:rPr>
      </w:pPr>
      <w:r>
        <w:rPr>
          <w:b/>
          <w:bCs/>
          <w:color w:val="6633CC"/>
          <w:sz w:val="24"/>
          <w:szCs w:val="24"/>
        </w:rPr>
        <w:t> </w:t>
      </w:r>
    </w:p>
    <w:p w:rsidR="00AB3798" w:rsidRPr="00AB3798" w:rsidRDefault="00AB3798" w:rsidP="00AB3798">
      <w:pPr>
        <w:widowControl w:val="0"/>
        <w:spacing w:line="360" w:lineRule="auto"/>
        <w:ind w:firstLine="709"/>
        <w:jc w:val="center"/>
        <w:rPr>
          <w:b/>
          <w:bCs/>
          <w:color w:val="6633CC"/>
          <w:sz w:val="28"/>
          <w:szCs w:val="28"/>
        </w:rPr>
      </w:pPr>
      <w:r w:rsidRPr="00AB3798">
        <w:rPr>
          <w:b/>
          <w:bCs/>
          <w:color w:val="6633CC"/>
          <w:sz w:val="28"/>
          <w:szCs w:val="28"/>
        </w:rPr>
        <w:t> </w:t>
      </w:r>
    </w:p>
    <w:p w:rsidR="00AB3798" w:rsidRPr="00AB3798" w:rsidRDefault="00AB3798" w:rsidP="00AB3798">
      <w:pPr>
        <w:widowControl w:val="0"/>
        <w:tabs>
          <w:tab w:val="left" w:pos="315"/>
        </w:tabs>
        <w:spacing w:line="360" w:lineRule="auto"/>
        <w:ind w:firstLine="709"/>
        <w:jc w:val="both"/>
        <w:rPr>
          <w:sz w:val="28"/>
          <w:szCs w:val="28"/>
        </w:rPr>
      </w:pPr>
      <w:r w:rsidRPr="00AB3798">
        <w:rPr>
          <w:sz w:val="28"/>
          <w:szCs w:val="28"/>
        </w:rPr>
        <w:t xml:space="preserve">237. </w:t>
      </w:r>
      <w:proofErr w:type="spellStart"/>
      <w:r w:rsidRPr="00AB3798">
        <w:rPr>
          <w:i/>
          <w:iCs/>
          <w:sz w:val="28"/>
          <w:szCs w:val="28"/>
        </w:rPr>
        <w:t>Маренина</w:t>
      </w:r>
      <w:proofErr w:type="spellEnd"/>
      <w:r w:rsidRPr="00AB3798">
        <w:rPr>
          <w:i/>
          <w:iCs/>
          <w:sz w:val="28"/>
          <w:szCs w:val="28"/>
        </w:rPr>
        <w:t xml:space="preserve"> Т. </w:t>
      </w:r>
      <w:r w:rsidRPr="00AB3798">
        <w:rPr>
          <w:b/>
          <w:bCs/>
          <w:i/>
          <w:iCs/>
          <w:sz w:val="28"/>
          <w:szCs w:val="28"/>
        </w:rPr>
        <w:t xml:space="preserve">Как психологически подготовить школьников к выпускным экзаменам </w:t>
      </w:r>
      <w:r w:rsidRPr="00AB3798">
        <w:rPr>
          <w:sz w:val="28"/>
          <w:szCs w:val="28"/>
        </w:rPr>
        <w:t>//Воспитание школьников.-2008.-№4.- .-С.51;</w:t>
      </w:r>
    </w:p>
    <w:p w:rsidR="00AB3798" w:rsidRPr="00AB3798" w:rsidRDefault="00AB3798" w:rsidP="00AB3798">
      <w:pPr>
        <w:widowControl w:val="0"/>
        <w:tabs>
          <w:tab w:val="left" w:pos="315"/>
        </w:tabs>
        <w:spacing w:line="360" w:lineRule="auto"/>
        <w:ind w:firstLine="709"/>
        <w:jc w:val="both"/>
        <w:rPr>
          <w:sz w:val="28"/>
          <w:szCs w:val="28"/>
        </w:rPr>
      </w:pPr>
      <w:r w:rsidRPr="00AB3798">
        <w:rPr>
          <w:sz w:val="28"/>
          <w:szCs w:val="28"/>
        </w:rPr>
        <w:t xml:space="preserve">238. Данилова Т.Г. Классный час </w:t>
      </w:r>
      <w:r w:rsidRPr="00AB3798">
        <w:rPr>
          <w:b/>
          <w:bCs/>
          <w:sz w:val="28"/>
          <w:szCs w:val="28"/>
        </w:rPr>
        <w:t>«Как лучше подготовиться к экзаменам»</w:t>
      </w:r>
      <w:r w:rsidRPr="00AB3798">
        <w:rPr>
          <w:sz w:val="28"/>
          <w:szCs w:val="28"/>
        </w:rPr>
        <w:t xml:space="preserve"> (отработать тактику поведения в период подготовки к экзаменам, повышать сопротивляемость стрессам) //Байбаков А.М. Классные часы 10-11 </w:t>
      </w:r>
      <w:proofErr w:type="spellStart"/>
      <w:r w:rsidRPr="00AB3798">
        <w:rPr>
          <w:sz w:val="28"/>
          <w:szCs w:val="28"/>
        </w:rPr>
        <w:t>кл</w:t>
      </w:r>
      <w:proofErr w:type="spellEnd"/>
      <w:r w:rsidRPr="00AB3798">
        <w:rPr>
          <w:sz w:val="28"/>
          <w:szCs w:val="28"/>
        </w:rPr>
        <w:t>., 2008.-С.51-54;</w:t>
      </w:r>
    </w:p>
    <w:p w:rsidR="00AB3798" w:rsidRPr="00AB3798" w:rsidRDefault="00AB3798" w:rsidP="00AB3798">
      <w:pPr>
        <w:widowControl w:val="0"/>
        <w:tabs>
          <w:tab w:val="left" w:pos="315"/>
        </w:tabs>
        <w:spacing w:line="360" w:lineRule="auto"/>
        <w:ind w:firstLine="709"/>
        <w:jc w:val="both"/>
        <w:rPr>
          <w:sz w:val="28"/>
          <w:szCs w:val="28"/>
        </w:rPr>
      </w:pPr>
      <w:r w:rsidRPr="00AB3798">
        <w:rPr>
          <w:sz w:val="28"/>
          <w:szCs w:val="28"/>
        </w:rPr>
        <w:t>239.Денисова В.Г. Классный час «</w:t>
      </w:r>
      <w:r w:rsidRPr="00AB3798">
        <w:rPr>
          <w:b/>
          <w:bCs/>
          <w:i/>
          <w:iCs/>
          <w:sz w:val="28"/>
          <w:szCs w:val="28"/>
        </w:rPr>
        <w:t>Как выбрать профессию» 8-11 классы</w:t>
      </w:r>
      <w:r w:rsidRPr="00AB3798">
        <w:rPr>
          <w:sz w:val="28"/>
          <w:szCs w:val="28"/>
        </w:rPr>
        <w:t xml:space="preserve"> //Шевченко С.В. Классные часы: беседы, устный журнал, уроки мужества, ток-шоу) 1-11 </w:t>
      </w:r>
      <w:proofErr w:type="spellStart"/>
      <w:r w:rsidRPr="00AB3798">
        <w:rPr>
          <w:sz w:val="28"/>
          <w:szCs w:val="28"/>
        </w:rPr>
        <w:t>кл</w:t>
      </w:r>
      <w:proofErr w:type="spellEnd"/>
      <w:r w:rsidRPr="00AB3798">
        <w:rPr>
          <w:sz w:val="28"/>
          <w:szCs w:val="28"/>
        </w:rPr>
        <w:t xml:space="preserve">, </w:t>
      </w:r>
      <w:proofErr w:type="gramStart"/>
      <w:r w:rsidRPr="00AB3798">
        <w:rPr>
          <w:sz w:val="28"/>
          <w:szCs w:val="28"/>
        </w:rPr>
        <w:t>-С</w:t>
      </w:r>
      <w:proofErr w:type="gramEnd"/>
      <w:r w:rsidRPr="00AB3798">
        <w:rPr>
          <w:sz w:val="28"/>
          <w:szCs w:val="28"/>
        </w:rPr>
        <w:t>.-22-32</w:t>
      </w:r>
    </w:p>
    <w:p w:rsidR="00AB3798" w:rsidRPr="00AB3798" w:rsidRDefault="00AB3798" w:rsidP="00AB3798">
      <w:pPr>
        <w:widowControl w:val="0"/>
        <w:tabs>
          <w:tab w:val="left" w:pos="315"/>
        </w:tabs>
        <w:spacing w:line="360" w:lineRule="auto"/>
        <w:ind w:firstLine="709"/>
        <w:jc w:val="both"/>
        <w:rPr>
          <w:sz w:val="28"/>
          <w:szCs w:val="28"/>
        </w:rPr>
      </w:pPr>
      <w:r w:rsidRPr="00AB3798">
        <w:rPr>
          <w:sz w:val="28"/>
          <w:szCs w:val="28"/>
        </w:rPr>
        <w:t xml:space="preserve">240. Классный час </w:t>
      </w:r>
      <w:r w:rsidRPr="00AB3798">
        <w:rPr>
          <w:b/>
          <w:bCs/>
          <w:i/>
          <w:iCs/>
          <w:sz w:val="28"/>
          <w:szCs w:val="28"/>
        </w:rPr>
        <w:t>«В мире профессий»</w:t>
      </w:r>
      <w:r w:rsidRPr="00AB3798">
        <w:rPr>
          <w:sz w:val="28"/>
          <w:szCs w:val="28"/>
        </w:rPr>
        <w:t xml:space="preserve"> (Основы профессионального самоопределения, знакомство с современными профессиями) //Внеклассные мероприятия: 9 класс /авт.-сост. Черных, 2009.-С.81-95;</w:t>
      </w:r>
    </w:p>
    <w:p w:rsidR="00AB3798" w:rsidRPr="00AB3798" w:rsidRDefault="00AB3798" w:rsidP="00AB3798">
      <w:pPr>
        <w:widowControl w:val="0"/>
        <w:tabs>
          <w:tab w:val="left" w:pos="315"/>
        </w:tabs>
        <w:spacing w:line="360" w:lineRule="auto"/>
        <w:ind w:firstLine="709"/>
        <w:jc w:val="both"/>
        <w:rPr>
          <w:sz w:val="28"/>
          <w:szCs w:val="28"/>
        </w:rPr>
      </w:pPr>
      <w:r w:rsidRPr="00AB3798">
        <w:rPr>
          <w:sz w:val="28"/>
          <w:szCs w:val="28"/>
        </w:rPr>
        <w:t xml:space="preserve">241. </w:t>
      </w:r>
      <w:proofErr w:type="spellStart"/>
      <w:proofErr w:type="gramStart"/>
      <w:r w:rsidRPr="00AB3798">
        <w:rPr>
          <w:sz w:val="28"/>
          <w:szCs w:val="28"/>
        </w:rPr>
        <w:t>Предигер</w:t>
      </w:r>
      <w:proofErr w:type="spellEnd"/>
      <w:r w:rsidRPr="00AB3798">
        <w:rPr>
          <w:sz w:val="28"/>
          <w:szCs w:val="28"/>
        </w:rPr>
        <w:t xml:space="preserve"> А.В. </w:t>
      </w:r>
      <w:r w:rsidRPr="00AB3798">
        <w:rPr>
          <w:b/>
          <w:bCs/>
          <w:i/>
          <w:iCs/>
          <w:sz w:val="28"/>
          <w:szCs w:val="28"/>
        </w:rPr>
        <w:t>Спортивно-познавательная игра «Кем быть?»</w:t>
      </w:r>
      <w:r w:rsidRPr="00AB3798">
        <w:rPr>
          <w:sz w:val="28"/>
          <w:szCs w:val="28"/>
        </w:rPr>
        <w:t xml:space="preserve"> (повар, водитель, машинист, учитель, пожарный, строитель, дворник, матрос)//Классный руководитель.-2007.-№5,-С.79;</w:t>
      </w:r>
      <w:proofErr w:type="gramEnd"/>
    </w:p>
    <w:p w:rsidR="00AB3798" w:rsidRPr="00AB3798" w:rsidRDefault="00AB3798" w:rsidP="00AB3798">
      <w:pPr>
        <w:widowControl w:val="0"/>
        <w:tabs>
          <w:tab w:val="left" w:pos="315"/>
        </w:tabs>
        <w:spacing w:line="360" w:lineRule="auto"/>
        <w:ind w:firstLine="709"/>
        <w:jc w:val="both"/>
        <w:rPr>
          <w:sz w:val="28"/>
          <w:szCs w:val="28"/>
        </w:rPr>
      </w:pPr>
      <w:r w:rsidRPr="00AB3798">
        <w:rPr>
          <w:sz w:val="28"/>
          <w:szCs w:val="28"/>
        </w:rPr>
        <w:t xml:space="preserve">242. Н. Гнатюк </w:t>
      </w:r>
      <w:r w:rsidRPr="00AB3798">
        <w:rPr>
          <w:b/>
          <w:bCs/>
          <w:i/>
          <w:iCs/>
          <w:sz w:val="28"/>
          <w:szCs w:val="28"/>
        </w:rPr>
        <w:t>Выбираю профессию</w:t>
      </w:r>
      <w:r w:rsidRPr="00AB3798">
        <w:rPr>
          <w:sz w:val="28"/>
          <w:szCs w:val="28"/>
        </w:rPr>
        <w:t xml:space="preserve"> (несколько типов человека) //Воспитание школьников.-1993.-№5,1994.-№2-6.;</w:t>
      </w:r>
    </w:p>
    <w:p w:rsidR="00AB3798" w:rsidRPr="00AB3798" w:rsidRDefault="00AB3798" w:rsidP="00AB3798">
      <w:pPr>
        <w:widowControl w:val="0"/>
        <w:tabs>
          <w:tab w:val="left" w:pos="315"/>
        </w:tabs>
        <w:spacing w:line="360" w:lineRule="auto"/>
        <w:ind w:firstLine="709"/>
        <w:jc w:val="both"/>
        <w:rPr>
          <w:sz w:val="28"/>
          <w:szCs w:val="28"/>
        </w:rPr>
      </w:pPr>
      <w:r w:rsidRPr="00AB3798">
        <w:rPr>
          <w:sz w:val="28"/>
          <w:szCs w:val="28"/>
        </w:rPr>
        <w:t xml:space="preserve">243. В. Петрова </w:t>
      </w:r>
      <w:r w:rsidRPr="00AB3798">
        <w:rPr>
          <w:b/>
          <w:bCs/>
          <w:i/>
          <w:iCs/>
          <w:sz w:val="28"/>
          <w:szCs w:val="28"/>
        </w:rPr>
        <w:t xml:space="preserve">Классный час для 3 </w:t>
      </w:r>
      <w:proofErr w:type="spellStart"/>
      <w:r w:rsidRPr="00AB3798">
        <w:rPr>
          <w:b/>
          <w:bCs/>
          <w:i/>
          <w:iCs/>
          <w:sz w:val="28"/>
          <w:szCs w:val="28"/>
        </w:rPr>
        <w:t>кл</w:t>
      </w:r>
      <w:proofErr w:type="spellEnd"/>
      <w:r w:rsidRPr="00AB3798">
        <w:rPr>
          <w:b/>
          <w:bCs/>
          <w:i/>
          <w:iCs/>
          <w:sz w:val="28"/>
          <w:szCs w:val="28"/>
        </w:rPr>
        <w:t>.: «Кем я хочу стать»</w:t>
      </w:r>
      <w:r w:rsidRPr="00AB3798">
        <w:rPr>
          <w:sz w:val="28"/>
          <w:szCs w:val="28"/>
        </w:rPr>
        <w:t xml:space="preserve"> //Воспитание школьников.-2008.-№2-С.43-46;</w:t>
      </w:r>
    </w:p>
    <w:p w:rsidR="00AB3798" w:rsidRPr="00AB3798" w:rsidRDefault="00AB3798" w:rsidP="00AB3798">
      <w:pPr>
        <w:widowControl w:val="0"/>
        <w:tabs>
          <w:tab w:val="left" w:pos="315"/>
        </w:tabs>
        <w:spacing w:line="360" w:lineRule="auto"/>
        <w:ind w:firstLine="709"/>
        <w:jc w:val="both"/>
        <w:rPr>
          <w:sz w:val="28"/>
          <w:szCs w:val="28"/>
        </w:rPr>
      </w:pPr>
      <w:r w:rsidRPr="00AB3798">
        <w:rPr>
          <w:sz w:val="28"/>
          <w:szCs w:val="28"/>
        </w:rPr>
        <w:t>244. Классный час «</w:t>
      </w:r>
      <w:proofErr w:type="spellStart"/>
      <w:r w:rsidRPr="00AB3798">
        <w:rPr>
          <w:b/>
          <w:bCs/>
          <w:i/>
          <w:iCs/>
          <w:sz w:val="28"/>
          <w:szCs w:val="28"/>
        </w:rPr>
        <w:t>Хочу-могу-надо</w:t>
      </w:r>
      <w:proofErr w:type="spellEnd"/>
      <w:r w:rsidRPr="00AB3798">
        <w:rPr>
          <w:b/>
          <w:bCs/>
          <w:i/>
          <w:iCs/>
          <w:sz w:val="28"/>
          <w:szCs w:val="28"/>
        </w:rPr>
        <w:t>»</w:t>
      </w:r>
      <w:proofErr w:type="gramStart"/>
      <w:r w:rsidRPr="00AB3798">
        <w:rPr>
          <w:b/>
          <w:bCs/>
          <w:i/>
          <w:iCs/>
          <w:sz w:val="28"/>
          <w:szCs w:val="28"/>
        </w:rPr>
        <w:t xml:space="preserve"> ,</w:t>
      </w:r>
      <w:proofErr w:type="gramEnd"/>
      <w:r w:rsidRPr="00AB3798">
        <w:rPr>
          <w:b/>
          <w:bCs/>
          <w:i/>
          <w:iCs/>
          <w:sz w:val="28"/>
          <w:szCs w:val="28"/>
        </w:rPr>
        <w:t>посвящен проблеме выбора профессии</w:t>
      </w:r>
      <w:r w:rsidRPr="00AB3798">
        <w:rPr>
          <w:sz w:val="28"/>
          <w:szCs w:val="28"/>
        </w:rPr>
        <w:t>. (Беседа «Профессиональная характеристика: врач, учитель, инженер-механик, токарь-карусельщик, повар-кондитер») //А.В. Давыдова Классные часы 8 класс, 2008.-С.273-278;</w:t>
      </w:r>
    </w:p>
    <w:p w:rsidR="00AB3798" w:rsidRPr="00AB3798" w:rsidRDefault="00AB3798" w:rsidP="00AB3798">
      <w:pPr>
        <w:widowControl w:val="0"/>
        <w:tabs>
          <w:tab w:val="left" w:pos="315"/>
        </w:tabs>
        <w:spacing w:line="360" w:lineRule="auto"/>
        <w:ind w:firstLine="709"/>
        <w:jc w:val="both"/>
        <w:rPr>
          <w:sz w:val="28"/>
          <w:szCs w:val="28"/>
        </w:rPr>
      </w:pPr>
      <w:r w:rsidRPr="00AB3798">
        <w:rPr>
          <w:sz w:val="28"/>
          <w:szCs w:val="28"/>
        </w:rPr>
        <w:t xml:space="preserve">245. </w:t>
      </w:r>
      <w:proofErr w:type="gramStart"/>
      <w:r w:rsidRPr="00AB3798">
        <w:rPr>
          <w:sz w:val="28"/>
          <w:szCs w:val="28"/>
        </w:rPr>
        <w:t xml:space="preserve">Классный час </w:t>
      </w:r>
      <w:r w:rsidRPr="00AB3798">
        <w:rPr>
          <w:b/>
          <w:bCs/>
          <w:i/>
          <w:iCs/>
          <w:sz w:val="28"/>
          <w:szCs w:val="28"/>
        </w:rPr>
        <w:t>«В мире профессий»(</w:t>
      </w:r>
      <w:r w:rsidRPr="00AB3798">
        <w:rPr>
          <w:sz w:val="28"/>
          <w:szCs w:val="28"/>
        </w:rPr>
        <w:t>5 типов профессий.</w:t>
      </w:r>
      <w:proofErr w:type="gramEnd"/>
      <w:r w:rsidRPr="00AB3798">
        <w:rPr>
          <w:sz w:val="28"/>
          <w:szCs w:val="28"/>
        </w:rPr>
        <w:t xml:space="preserve"> </w:t>
      </w:r>
      <w:proofErr w:type="gramStart"/>
      <w:r w:rsidRPr="00AB3798">
        <w:rPr>
          <w:sz w:val="28"/>
          <w:szCs w:val="28"/>
        </w:rPr>
        <w:t>Тест «Ты и твоя профессия») //А.В. Давыдова Классные часы 8 класс, 2008.</w:t>
      </w:r>
      <w:proofErr w:type="gramEnd"/>
      <w:r w:rsidRPr="00AB3798">
        <w:rPr>
          <w:sz w:val="28"/>
          <w:szCs w:val="28"/>
        </w:rPr>
        <w:t>-С.279-287;</w:t>
      </w:r>
    </w:p>
    <w:p w:rsidR="00AB3798" w:rsidRPr="00AB3798" w:rsidRDefault="00AB3798" w:rsidP="00AB3798">
      <w:pPr>
        <w:widowControl w:val="0"/>
        <w:tabs>
          <w:tab w:val="left" w:pos="315"/>
        </w:tabs>
        <w:spacing w:line="360" w:lineRule="auto"/>
        <w:ind w:left="567" w:firstLine="709"/>
        <w:jc w:val="both"/>
        <w:rPr>
          <w:sz w:val="28"/>
          <w:szCs w:val="28"/>
        </w:rPr>
      </w:pPr>
      <w:r w:rsidRPr="00AB3798">
        <w:rPr>
          <w:sz w:val="28"/>
          <w:szCs w:val="28"/>
        </w:rPr>
        <w:t> </w:t>
      </w:r>
    </w:p>
    <w:p w:rsidR="00AB3798" w:rsidRPr="00AB3798" w:rsidRDefault="00AB3798" w:rsidP="00AB3798">
      <w:pPr>
        <w:widowControl w:val="0"/>
        <w:spacing w:line="360" w:lineRule="auto"/>
        <w:ind w:firstLine="709"/>
        <w:rPr>
          <w:sz w:val="28"/>
          <w:szCs w:val="28"/>
        </w:rPr>
      </w:pPr>
      <w:r w:rsidRPr="00AB3798">
        <w:rPr>
          <w:sz w:val="28"/>
          <w:szCs w:val="28"/>
        </w:rPr>
        <w:t> </w:t>
      </w:r>
    </w:p>
    <w:p w:rsidR="00396469" w:rsidRPr="00AB3798" w:rsidRDefault="00396469" w:rsidP="00AB3798">
      <w:pPr>
        <w:spacing w:line="360" w:lineRule="auto"/>
        <w:ind w:firstLine="709"/>
        <w:jc w:val="both"/>
        <w:rPr>
          <w:sz w:val="28"/>
          <w:szCs w:val="28"/>
        </w:rPr>
      </w:pPr>
    </w:p>
    <w:sectPr w:rsidR="00396469" w:rsidRPr="00AB3798" w:rsidSect="00396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4pt;height:11.4pt" o:bullet="t">
        <v:imagedata r:id="rId1" o:title="mso6466"/>
      </v:shape>
    </w:pict>
  </w:numPicBullet>
  <w:abstractNum w:abstractNumId="0">
    <w:nsid w:val="12382E59"/>
    <w:multiLevelType w:val="hybridMultilevel"/>
    <w:tmpl w:val="9E26BA2C"/>
    <w:lvl w:ilvl="0" w:tplc="04190007">
      <w:start w:val="1"/>
      <w:numFmt w:val="bullet"/>
      <w:lvlText w:val=""/>
      <w:lvlPicBulletId w:val="0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798"/>
    <w:rsid w:val="00396469"/>
    <w:rsid w:val="00AB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9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8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2019-11-25T12:41:00Z</dcterms:created>
  <dcterms:modified xsi:type="dcterms:W3CDTF">2019-11-25T12:42:00Z</dcterms:modified>
</cp:coreProperties>
</file>