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83" w:rsidRPr="002B2483" w:rsidRDefault="002B2483" w:rsidP="002B248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Пословицы и поговорки о труде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Человек рожден для труда.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труда не вытащишь и рыбку из пруда.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потрудился, то и поел.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Воля и </w:t>
      </w:r>
      <w:proofErr w:type="gramStart"/>
      <w:r w:rsidRPr="002B2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труд</w:t>
      </w:r>
      <w:proofErr w:type="gramEnd"/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дивные всходы дают.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потрудиться, так и хлеба не добиться.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Кто хорошо трудится, тому есть чем хвалиться.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Труд</w:t>
      </w: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человека кормит, а лень портит.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59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Наше счастье в общем </w:t>
      </w:r>
      <w:r w:rsidRPr="002B24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труде</w:t>
      </w:r>
      <w:r w:rsidRPr="002B24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Человек рожден для труда.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не вытащишь и рыбку из пруда.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Что потрудился, то и поел.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Воля и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дивные всходы дают.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потрудиться, так и хлеба не добиться.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хорошо трудится, тому есть чем хвалиться.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 человека кормит, а лень портит.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Наше счастье в общем труде.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трудится, тот и пользуется.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нет добра.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меду не едят.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Трудовая денежка — мозольная.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 кормит и одевает.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замочив рук, не умоешься.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proofErr w:type="spell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Вразумись</w:t>
      </w:r>
      <w:proofErr w:type="spell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здраво, начни рано, исполни прилежно.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разгрызть ореха — не съесть и ядра.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Встанешь пораньше — шагнешь подальше.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хорошего труда нет плода.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разбивши яиц, не сделаешь яичницы.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поклонясь</w:t>
      </w:r>
      <w:proofErr w:type="spell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до земли, и грибка не подымешь.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Там и хлеб не родится, где кто в поле не трудится.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Зажиточно жить — надо труд любить.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любит прохлаждаться, тому в хвосте оставаться.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Дитя любит ласку, а станок — смазку.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следи за гудком, а следи за станком.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 при учении скучен, да плод от учения вкусен.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Труда много, а добычи мало.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Трудовая денежка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до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веку живет.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Трудовое беспорочно, хоть мало, да прочно.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труде победить — мир укрепить.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труде рождаются герои.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Где труд, там и счастье.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lastRenderedPageBreak/>
        <w:t>Трудовое добро ни в воде не тонет, ни на огне не горит.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От бессонницы трудом лечатся.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Кто любит трудиться, тому есть чем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похвалиться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Лучше честным трудом добытая черствая корка, чем сдобный пирог, да краденый.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Тот ничего не боится, кто честно трудится.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Труда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не терпев, и чести не будет.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Чести без труда не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сыскать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в саду нет плода.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Без труда и отдых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несладок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и палку не выстругаешь.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не проживешь.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трудностей труд немыслим.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успеха в учебе нет успеха в труде.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учебы и труда не придет на стол еда.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учения, без труда и жизнь не годна никуда.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хлопот и труда растет не кукуруза, а лебеда.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Благо жизни — в труде.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Бог труды любит.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Будешь трудиться — будет у тебя и хлеб, и молоко водиться.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Будешь упорно трудиться — будет хлеб в закромах водиться.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Быт здоровый — труд толковый; быт плохой — и труд такой.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народе тот не забудется, кто честно трудится.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поле Маланья не ради гулянья, а спинушку гнет, для труда живет.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труде — наше счастье.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Вдохновение приходит во время труда.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Век живи — век трудись, а трудясь, век учись.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Всякая борозда труд любит.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Всякий труд достоин награды.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Всякий труд ценен, да не всякий полезен.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Где охота и труд, там поля цветут.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Где труд, там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и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правда.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Даровое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— на ветер, трудовое — в сок да в корень.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Для добра трудиться — есть чем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похвалиться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Для кого труд — радость, для того жизнь — счастье.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Если труд — удовольствие, то жизнь — наслаждение.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Живи своим умом, а честь расти трудом.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За труд не бьют, а награды дают.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За трудовую копейку бейся, нетрудовой копейки бойся.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За что возьмешься с трудолюбием, все заблестит.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Землю солнце красит, а человека — труд.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Знание и труд новый быт дают.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lastRenderedPageBreak/>
        <w:t>Какие труды, такие и плоды.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Каков трудовой счет, таков и почет.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живет своим трудом, тем работа — второй дом.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любит труд, того люди чтут.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любит трудиться, тому без дела не сидится.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труд любит, долго спать не будет.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труда не боится, того и лень сторонится.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труда не видит, тот покоя не знает.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хочет счастливо жить, тот должен труд любить.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Любовь и труд счастье дают.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Любовь к труду у людей на виду.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богатству почет, а труду.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ленись, а трудись, на чужое не льстись.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 пожалеешь трудов — снимешь с гектара двести пудов.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От трудов праведных не нажить палат каменных.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От трудов своих сыт будешь, а богат не будешь.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Старание и труд свое возьмут.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Трудовая денежка плотно лежит, чужая ребром торчит.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Трудовая копейка впрок идет.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Трудолюбив как муравей.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Трудящиеся едят, нетрудящиеся глядят.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У нас самый счастливый — человек трудолюбивый.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Хотя с трудом, да шло бы в дом, а нет труда, нет плода.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Трудовая денежка всегда крепка.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Трудовая денежка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до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веку живет, а нетрудовая всегда прахом идет.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Трудовая копейка в кармане лежит, а шальная — ребром торчит.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Трудовая копейка велика.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Здоров в еде, да </w:t>
      </w:r>
      <w:proofErr w:type="gramStart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хил</w:t>
      </w:r>
      <w:proofErr w:type="gramEnd"/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в труде.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Без труда жить — только небо коптить.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Где успехи трудовые, там и горы зерновые.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Земля труд любит.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Кто первый в труде, тому слава везде.</w:t>
      </w:r>
    </w:p>
    <w:p w:rsidR="002B2483" w:rsidRPr="002B2483" w:rsidRDefault="002B2483" w:rsidP="002B2483">
      <w:pPr>
        <w:numPr>
          <w:ilvl w:val="0"/>
          <w:numId w:val="1"/>
        </w:numPr>
        <w:shd w:val="clear" w:color="auto" w:fill="FFFFFF"/>
        <w:spacing w:after="74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2B24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Пот на спине — так и хлеб на столе.</w:t>
      </w:r>
    </w:p>
    <w:p w:rsidR="00FA2978" w:rsidRDefault="00FA2978"/>
    <w:sectPr w:rsidR="00FA2978" w:rsidSect="00FA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5F44"/>
    <w:multiLevelType w:val="multilevel"/>
    <w:tmpl w:val="03A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D68D3"/>
    <w:multiLevelType w:val="multilevel"/>
    <w:tmpl w:val="585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B2483"/>
    <w:rsid w:val="002B2483"/>
    <w:rsid w:val="00FA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03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2018-11-20T12:51:00Z</dcterms:created>
  <dcterms:modified xsi:type="dcterms:W3CDTF">2018-11-20T12:51:00Z</dcterms:modified>
</cp:coreProperties>
</file>