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b/>
          <w:sz w:val="28"/>
          <w:szCs w:val="24"/>
          <w:lang w:val="sah-RU"/>
        </w:rPr>
        <w:t>ОЙУУНУСКАЙ УБАЙГА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 xml:space="preserve">                             </w:t>
      </w:r>
      <w:r w:rsidRPr="0073008B">
        <w:rPr>
          <w:rFonts w:ascii="Times New Roman" w:hAnsi="Times New Roman" w:cs="Times New Roman"/>
          <w:i/>
          <w:sz w:val="28"/>
          <w:szCs w:val="24"/>
          <w:lang w:val="sah-RU"/>
        </w:rPr>
        <w:t>Дмитрий Эверстов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</w:pP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sah-RU"/>
        </w:rPr>
        <w:sectPr w:rsidR="0073008B" w:rsidRPr="0073008B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lastRenderedPageBreak/>
        <w:t>Сэтинньибит силлиэлээх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Сэттис күнүн инниттэн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Сэбиэт сирин былаанын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Ситэрсэргэ ылсыһан.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Саха ньургун уоттара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Саҥа олох иһин диэн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Сылайары билбэккэ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Сыралаһан баартара.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Ойуунускай убайдара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Олоҥхолуун тойуктуун,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Олус күүскэ ылсыһан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Олох бастаан испитэ.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Кини бүгүн төрөөбүтэ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Үйэлэртэн ортоҕо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Өстөөх-өһөөн өлөрбүтэ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Хомолтото сыттаҕа.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Уһун сыллар тухары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Салайбыта буоллун арай,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Олохпутун төһө эрэ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Тупсарара хааллаҕа.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Өлбөт-сүппэт албан аата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Үйэлэргэ ахтыллыа,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Айбыт-туойбут оһуохайа</w:t>
      </w:r>
    </w:p>
    <w:p w:rsidR="0073008B" w:rsidRPr="0073008B" w:rsidRDefault="0073008B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4"/>
          <w:lang w:val="sah-RU"/>
        </w:rPr>
      </w:pPr>
      <w:r w:rsidRPr="0073008B">
        <w:rPr>
          <w:rFonts w:ascii="Times New Roman" w:hAnsi="Times New Roman" w:cs="Times New Roman"/>
          <w:sz w:val="28"/>
          <w:szCs w:val="24"/>
          <w:lang w:val="sah-RU"/>
        </w:rPr>
        <w:t>Ыһыахтарга ылланыа.</w:t>
      </w:r>
    </w:p>
    <w:p w:rsidR="001E148C" w:rsidRPr="0073008B" w:rsidRDefault="001E148C" w:rsidP="0073008B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1E148C" w:rsidRPr="0073008B" w:rsidSect="001E14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1" w:rsidRPr="001E148C" w:rsidRDefault="00DB7531" w:rsidP="001E148C">
      <w:pPr>
        <w:ind w:firstLine="1843"/>
        <w:jc w:val="both"/>
        <w:rPr>
          <w:lang w:val="sah-RU"/>
        </w:rPr>
      </w:pPr>
    </w:p>
    <w:sectPr w:rsidR="00DB7531" w:rsidRPr="001E148C" w:rsidSect="00D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1E148C"/>
    <w:rsid w:val="00712E84"/>
    <w:rsid w:val="0073008B"/>
    <w:rsid w:val="00A832CA"/>
    <w:rsid w:val="00BB146F"/>
    <w:rsid w:val="00DB7531"/>
    <w:rsid w:val="00E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2018-12-17T07:30:00Z</dcterms:created>
  <dcterms:modified xsi:type="dcterms:W3CDTF">2018-12-17T07:30:00Z</dcterms:modified>
</cp:coreProperties>
</file>