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FF" w:rsidRPr="00753406" w:rsidRDefault="004D0AFF" w:rsidP="004D0AFF">
      <w:pPr>
        <w:pStyle w:val="a3"/>
        <w:ind w:left="57" w:firstLine="510"/>
        <w:jc w:val="center"/>
        <w:rPr>
          <w:rFonts w:asciiTheme="majorHAnsi" w:hAnsiTheme="majorHAnsi" w:cs="Times New Roman"/>
          <w:b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b/>
          <w:sz w:val="28"/>
          <w:szCs w:val="28"/>
          <w:lang w:val="sah-RU" w:bidi="he-IL"/>
        </w:rPr>
        <w:t>ОҔО КУЙУУРДУУ ТУРАРА</w:t>
      </w:r>
    </w:p>
    <w:p w:rsidR="004D0AFF" w:rsidRPr="00753406" w:rsidRDefault="004D0AFF" w:rsidP="004D0AFF">
      <w:pPr>
        <w:pStyle w:val="a3"/>
        <w:ind w:left="57" w:firstLine="510"/>
        <w:jc w:val="center"/>
        <w:rPr>
          <w:rFonts w:asciiTheme="majorHAnsi" w:hAnsiTheme="majorHAnsi" w:cs="Times New Roman"/>
          <w:b/>
          <w:sz w:val="28"/>
          <w:szCs w:val="28"/>
          <w:lang w:val="sah-RU" w:bidi="he-IL"/>
        </w:rPr>
      </w:pPr>
    </w:p>
    <w:p w:rsidR="004D0AFF" w:rsidRPr="00753406" w:rsidRDefault="004D0AFF" w:rsidP="004D0AFF">
      <w:pPr>
        <w:pStyle w:val="a3"/>
        <w:ind w:left="57" w:right="157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Халамнаайы мууһугар кырачаан баҕайы уолчаан оҕо ойбон алларан, аньньыытын тыаһ курдурҕаан-чыбырҕаан, дьыбардаах халлааҥҥа иhиллэ турара. Туртаччы тоҥмут сирэйэ улам-улам кытаран, тиритэн буруолаан барбыта. Оҕочоос барахсан итийэн-кутуйан, дьэгдьийэн-чэпчээн, дьэ, туттуута киирбитэ. Ойбонун 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br/>
        <w:t xml:space="preserve">алларда, уута оргуйда... Ойбоно түөт собну төлүтэ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br/>
        <w:t xml:space="preserve">тэппитэ. </w:t>
      </w:r>
      <w:r w:rsidRPr="00753406">
        <w:rPr>
          <w:rFonts w:asciiTheme="majorHAnsi" w:hAnsiTheme="majorHAnsi" w:cs="Times New Roman"/>
          <w:w w:val="119"/>
          <w:sz w:val="28"/>
          <w:szCs w:val="28"/>
          <w:lang w:val="sah-RU" w:bidi="he-IL"/>
        </w:rPr>
        <w:t xml:space="preserve">0о,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оҕо барахсан үөрбүтүөн! </w:t>
      </w:r>
    </w:p>
    <w:p w:rsidR="004D0AFF" w:rsidRPr="00753406" w:rsidRDefault="004D0AFF" w:rsidP="004D0AFF">
      <w:pPr>
        <w:pStyle w:val="a3"/>
        <w:ind w:left="57" w:right="253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Куйууру» түhэрэ», маҥкытын кэтэрдэн, куойатын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br/>
        <w:t xml:space="preserve">эргитэн куоҕаҥныы турбута. </w:t>
      </w:r>
      <w:r w:rsidRPr="00753406">
        <w:rPr>
          <w:rFonts w:asciiTheme="majorHAnsi" w:hAnsiTheme="majorHAnsi"/>
          <w:w w:val="116"/>
          <w:sz w:val="28"/>
          <w:szCs w:val="28"/>
          <w:lang w:val="sah-RU" w:bidi="he-IL"/>
        </w:rPr>
        <w:t>Уута курулуур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, эргийэр-ытыллар, уолчаан куоҕаҥныыр. Куттаҕа ньүөлүйэн сүрэҕэ өлөхсүйдэ, аччыктаан сыҥааҕын уута чырылыы тэппитэ. Алаархай хараҕа, үөрбүт дьүһүнэ омул</w:t>
      </w:r>
      <w:r w:rsidRPr="00753406">
        <w:rPr>
          <w:rFonts w:asciiTheme="majorHAnsi" w:hAnsiTheme="majorHAnsi" w:cs="Times New Roman"/>
          <w:w w:val="109"/>
          <w:sz w:val="28"/>
          <w:szCs w:val="28"/>
          <w:lang w:val="sah-RU" w:bidi="he-IL"/>
        </w:rPr>
        <w:t xml:space="preserve">лан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барбыта. Байааттаҥнаан, хаарга тайанна. Тоҥ 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br/>
        <w:t xml:space="preserve">мууһу тоһута ыстаата. Куттаҕа - тохтоото, хараҕа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br/>
        <w:t xml:space="preserve">- сырдаата. Куйуурун ылбыта - уончака соболоох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br/>
        <w:t xml:space="preserve">үгүһэ төттөрү тахсыбыт. Оҕочоос эрэйдээх эмиэ куйуурун эргитэн куоҕаҥныы  турбута, уута курулуур, </w:t>
      </w:r>
      <w:r w:rsidRPr="00753406">
        <w:rPr>
          <w:rFonts w:asciiTheme="majorHAnsi" w:hAnsiTheme="majorHAnsi" w:cs="Times New Roman"/>
          <w:w w:val="72"/>
          <w:sz w:val="28"/>
          <w:szCs w:val="28"/>
          <w:lang w:val="sah-RU" w:bidi="he-IL"/>
        </w:rPr>
        <w:t>эргийэр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-ытыллар ... </w:t>
      </w:r>
    </w:p>
    <w:p w:rsidR="004D0AFF" w:rsidRPr="005C7634" w:rsidRDefault="004D0AFF" w:rsidP="004D0AFF">
      <w:pPr>
        <w:pStyle w:val="a3"/>
        <w:ind w:left="57" w:right="402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«Эбэккээм! Көрдөһөр күттүөннээх, ааттаһар axcaaннаах ... Үөрэхтэн матарым дьэ кэллэ - үтэлээ! </w:t>
      </w:r>
      <w:r w:rsidRPr="00753406">
        <w:rPr>
          <w:rFonts w:asciiTheme="majorHAnsi" w:hAnsiTheme="majorHAnsi"/>
          <w:w w:val="111"/>
          <w:sz w:val="28"/>
          <w:szCs w:val="28"/>
          <w:lang w:val="sah-RU" w:bidi="he-IL"/>
        </w:rPr>
        <w:t>Үө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рэнэн үрүҥ күн сырдыгын көрөргө бу үтэ булаары сордоно турабын ... Бэс үөрэ мэлийдэ, тарбыт барана...хара уу ... хара уу - ааhымтыа ... Миэхэ биир үөрэнэр сылбын бүтэрэн мүльчү түhэрим бэт улаххан нaaдалаах. </w:t>
      </w:r>
      <w:r w:rsidRPr="00753406">
        <w:rPr>
          <w:rFonts w:asciiTheme="majorHAnsi" w:hAnsiTheme="majorHAnsi"/>
          <w:i/>
          <w:iCs/>
          <w:w w:val="107"/>
          <w:sz w:val="28"/>
          <w:szCs w:val="28"/>
          <w:lang w:val="sah-RU" w:bidi="he-IL"/>
        </w:rPr>
        <w:t xml:space="preserve">Ол,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үөhээ тахсарбар биир үрдүк кирилиэс. Үтэлээ, эбэккээм, үтэлээ! Үтүөҕүн төлүөҕүм: үлэhит-хамначчыт иннигэр oxсуһуом... Эбэккээм! Хамначчыт -дьадьаны хараҕын уулара хаарга тохтубат, хабала айаҕар таммалыыр, хаччылаах куттаҕар кутуллар. 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 xml:space="preserve">Мин ону иэстэhиэм! ..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Сох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xop-до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ҕ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оло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ҥ соро-муҥа 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суолга тохтубат, сиргэ тимирбэт, солкуобай ха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ччынан 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куту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л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лан тойокко-хотукка, баайга-тала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ҕ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а ай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аҕ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ар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 </w:t>
      </w:r>
      <w:r w:rsidRPr="005C7634">
        <w:rPr>
          <w:rFonts w:asciiTheme="majorHAnsi" w:hAnsiTheme="majorHAnsi" w:cs="Times New Roman"/>
          <w:w w:val="107"/>
          <w:sz w:val="28"/>
          <w:szCs w:val="28"/>
          <w:lang w:val="sah-RU" w:bidi="he-IL"/>
        </w:rPr>
        <w:t>кутуллар</w:t>
      </w:r>
      <w:r w:rsidRPr="00753406">
        <w:rPr>
          <w:rFonts w:asciiTheme="majorHAnsi" w:hAnsiTheme="majorHAnsi" w:cs="Times New Roman"/>
          <w:w w:val="107"/>
          <w:sz w:val="28"/>
          <w:szCs w:val="28"/>
          <w:lang w:val="sah-RU" w:bidi="he-IL"/>
        </w:rPr>
        <w:t>.</w:t>
      </w:r>
      <w:r w:rsidRPr="005C7634">
        <w:rPr>
          <w:rFonts w:asciiTheme="majorHAnsi" w:hAnsiTheme="majorHAnsi" w:cs="Times New Roman"/>
          <w:w w:val="107"/>
          <w:sz w:val="28"/>
          <w:szCs w:val="28"/>
          <w:lang w:val="sah-RU" w:bidi="he-IL"/>
        </w:rPr>
        <w:t xml:space="preserve"> 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Мин ону т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тт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р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ү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 xml:space="preserve"> т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л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т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үө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 xml:space="preserve">м! .. Эбэккээм, 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br/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ү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 xml:space="preserve">тэлээ! Биир сыллаах тахсыбыт дабайыым сууллара, 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br/>
      </w:r>
      <w:r w:rsidRPr="005C7634">
        <w:rPr>
          <w:rFonts w:asciiTheme="majorHAnsi" w:hAnsiTheme="majorHAnsi" w:cs="Times New Roman"/>
          <w:w w:val="107"/>
          <w:sz w:val="28"/>
          <w:szCs w:val="28"/>
          <w:lang w:val="sah-RU" w:bidi="he-IL"/>
        </w:rPr>
        <w:t xml:space="preserve">дьэ, кэллэ - </w:t>
      </w:r>
      <w:r w:rsidRPr="00753406">
        <w:rPr>
          <w:rFonts w:asciiTheme="majorHAnsi" w:hAnsiTheme="majorHAnsi" w:cs="Times New Roman"/>
          <w:w w:val="107"/>
          <w:sz w:val="28"/>
          <w:szCs w:val="28"/>
          <w:lang w:val="sah-RU" w:bidi="he-IL"/>
        </w:rPr>
        <w:t>т</w:t>
      </w:r>
      <w:r w:rsidRPr="005C7634">
        <w:rPr>
          <w:rFonts w:asciiTheme="majorHAnsi" w:hAnsiTheme="majorHAnsi" w:cs="Times New Roman"/>
          <w:w w:val="107"/>
          <w:sz w:val="28"/>
          <w:szCs w:val="28"/>
          <w:lang w:val="sah-RU" w:bidi="he-IL"/>
        </w:rPr>
        <w:t>а</w:t>
      </w:r>
      <w:r w:rsidRPr="00753406">
        <w:rPr>
          <w:rFonts w:asciiTheme="majorHAnsi" w:hAnsiTheme="majorHAnsi" w:cs="Times New Roman"/>
          <w:w w:val="107"/>
          <w:sz w:val="28"/>
          <w:szCs w:val="28"/>
          <w:lang w:val="sah-RU" w:bidi="he-IL"/>
        </w:rPr>
        <w:t>ҥ</w:t>
      </w:r>
      <w:r w:rsidRPr="005C7634">
        <w:rPr>
          <w:rFonts w:asciiTheme="majorHAnsi" w:hAnsiTheme="majorHAnsi" w:cs="Times New Roman"/>
          <w:w w:val="107"/>
          <w:sz w:val="28"/>
          <w:szCs w:val="28"/>
          <w:lang w:val="sah-RU" w:bidi="he-IL"/>
        </w:rPr>
        <w:t xml:space="preserve">нары 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 xml:space="preserve">курулаан аллараа </w:t>
      </w:r>
      <w:r w:rsidRPr="00753406">
        <w:rPr>
          <w:rFonts w:asciiTheme="majorHAnsi" w:hAnsiTheme="majorHAnsi" w:cs="Times New Roman"/>
          <w:w w:val="107"/>
          <w:sz w:val="28"/>
          <w:szCs w:val="28"/>
          <w:lang w:val="sah-RU" w:bidi="he-IL"/>
        </w:rPr>
        <w:t>үө</w:t>
      </w:r>
      <w:r w:rsidRPr="005C7634">
        <w:rPr>
          <w:rFonts w:asciiTheme="majorHAnsi" w:hAnsiTheme="majorHAnsi" w:cs="Times New Roman"/>
          <w:w w:val="107"/>
          <w:sz w:val="28"/>
          <w:szCs w:val="28"/>
          <w:lang w:val="sah-RU" w:bidi="he-IL"/>
        </w:rPr>
        <w:t>дэ</w:t>
      </w:r>
      <w:r w:rsidRPr="00753406">
        <w:rPr>
          <w:rFonts w:asciiTheme="majorHAnsi" w:hAnsiTheme="majorHAnsi" w:cs="Times New Roman"/>
          <w:w w:val="107"/>
          <w:sz w:val="28"/>
          <w:szCs w:val="28"/>
          <w:lang w:val="sah-RU" w:bidi="he-IL"/>
        </w:rPr>
        <w:t>ҥҥэ</w:t>
      </w:r>
      <w:r w:rsidRPr="005C7634">
        <w:rPr>
          <w:rFonts w:asciiTheme="majorHAnsi" w:hAnsiTheme="majorHAnsi" w:cs="Times New Roman"/>
          <w:w w:val="107"/>
          <w:sz w:val="28"/>
          <w:szCs w:val="28"/>
          <w:lang w:val="sah-RU" w:bidi="he-IL"/>
        </w:rPr>
        <w:t xml:space="preserve">, </w:t>
      </w:r>
      <w:r w:rsidRPr="005C7634">
        <w:rPr>
          <w:rFonts w:asciiTheme="majorHAnsi" w:hAnsiTheme="majorHAnsi" w:cs="Times New Roman"/>
          <w:w w:val="107"/>
          <w:sz w:val="28"/>
          <w:szCs w:val="28"/>
          <w:lang w:val="sah-RU" w:bidi="he-IL"/>
        </w:rPr>
        <w:br/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дьэбэрэ т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ү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гэ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ҕ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эр т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ү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 xml:space="preserve">hэрим, дьэ, буолла!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р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ү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h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ү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 xml:space="preserve">й,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ү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тэлээ!» - диэн уолчаан эрэйдээх хара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ҕ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 xml:space="preserve">ын сотторо. </w:t>
      </w:r>
    </w:p>
    <w:p w:rsidR="004D0AFF" w:rsidRPr="005C7634" w:rsidRDefault="004D0AFF" w:rsidP="004D0AFF">
      <w:pPr>
        <w:pStyle w:val="a3"/>
        <w:ind w:left="57" w:right="5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О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ҕочоос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 xml:space="preserve"> куйуурун эргитэн </w:t>
      </w:r>
      <w:r w:rsidRPr="005C7634">
        <w:rPr>
          <w:rFonts w:asciiTheme="majorHAnsi" w:hAnsiTheme="majorHAnsi" w:cs="Times New Roman"/>
          <w:w w:val="109"/>
          <w:sz w:val="28"/>
          <w:szCs w:val="28"/>
          <w:lang w:val="sah-RU" w:bidi="he-IL"/>
        </w:rPr>
        <w:t>куо</w:t>
      </w:r>
      <w:r w:rsidRPr="00753406">
        <w:rPr>
          <w:rFonts w:asciiTheme="majorHAnsi" w:hAnsiTheme="majorHAnsi" w:cs="Times New Roman"/>
          <w:w w:val="109"/>
          <w:sz w:val="28"/>
          <w:szCs w:val="28"/>
          <w:lang w:val="sah-RU" w:bidi="he-IL"/>
        </w:rPr>
        <w:t>ҕ</w:t>
      </w:r>
      <w:r w:rsidRPr="005C7634">
        <w:rPr>
          <w:rFonts w:asciiTheme="majorHAnsi" w:hAnsiTheme="majorHAnsi" w:cs="Times New Roman"/>
          <w:w w:val="109"/>
          <w:sz w:val="28"/>
          <w:szCs w:val="28"/>
          <w:lang w:val="sah-RU" w:bidi="he-IL"/>
        </w:rPr>
        <w:t>а</w:t>
      </w:r>
      <w:r w:rsidRPr="00753406">
        <w:rPr>
          <w:rFonts w:asciiTheme="majorHAnsi" w:hAnsiTheme="majorHAnsi" w:cs="Times New Roman"/>
          <w:w w:val="109"/>
          <w:sz w:val="28"/>
          <w:szCs w:val="28"/>
          <w:lang w:val="sah-RU" w:bidi="he-IL"/>
        </w:rPr>
        <w:t>ҥ</w:t>
      </w:r>
      <w:r w:rsidRPr="005C7634">
        <w:rPr>
          <w:rFonts w:asciiTheme="majorHAnsi" w:hAnsiTheme="majorHAnsi" w:cs="Times New Roman"/>
          <w:w w:val="109"/>
          <w:sz w:val="28"/>
          <w:szCs w:val="28"/>
          <w:lang w:val="sah-RU" w:bidi="he-IL"/>
        </w:rPr>
        <w:t xml:space="preserve">ныы 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 xml:space="preserve">турара ... </w:t>
      </w:r>
    </w:p>
    <w:p w:rsidR="004D0AFF" w:rsidRPr="005C7634" w:rsidRDefault="004D0AFF" w:rsidP="004D0AFF">
      <w:pPr>
        <w:pStyle w:val="a3"/>
        <w:ind w:left="57" w:right="14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 xml:space="preserve">Ойбонун уута курулуур-эргийэр, </w:t>
      </w:r>
      <w:r w:rsidRPr="005C7634">
        <w:rPr>
          <w:rFonts w:asciiTheme="majorHAnsi" w:hAnsiTheme="majorHAnsi" w:cs="Times New Roman"/>
          <w:w w:val="107"/>
          <w:sz w:val="28"/>
          <w:szCs w:val="28"/>
          <w:lang w:val="sah-RU" w:bidi="he-IL"/>
        </w:rPr>
        <w:t xml:space="preserve">ытыллар-дьалкыйар, </w:t>
      </w:r>
      <w:r w:rsidRPr="005C7634">
        <w:rPr>
          <w:rFonts w:asciiTheme="majorHAnsi" w:hAnsiTheme="majorHAnsi" w:cs="Times New Roman"/>
          <w:w w:val="107"/>
          <w:sz w:val="28"/>
          <w:szCs w:val="28"/>
          <w:lang w:val="sah-RU" w:bidi="he-IL"/>
        </w:rPr>
        <w:br/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Кутта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ҕ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а нь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үө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л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ү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 xml:space="preserve">йэн,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оҕочоос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 xml:space="preserve"> </w:t>
      </w:r>
      <w:r w:rsidRPr="005C7634">
        <w:rPr>
          <w:rFonts w:asciiTheme="majorHAnsi" w:hAnsiTheme="majorHAnsi" w:cs="Times New Roman"/>
          <w:w w:val="109"/>
          <w:sz w:val="28"/>
          <w:szCs w:val="28"/>
          <w:lang w:val="sah-RU" w:bidi="he-IL"/>
        </w:rPr>
        <w:t xml:space="preserve">куттанан, 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 xml:space="preserve">куйуурун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р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ү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 xml:space="preserve">тэ 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br/>
        <w:t>тардара ...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Үөһ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 xml:space="preserve">э тахсаары,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ү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 xml:space="preserve">рдээн иhээри, хамначчыт- 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br/>
        <w:t>дьадьаны буойуна буолаары - хара тыын быльдь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аһ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ан, о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ҕ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 xml:space="preserve">о куйуурдуу турара. </w:t>
      </w:r>
    </w:p>
    <w:p w:rsidR="004D0AFF" w:rsidRPr="005C7634" w:rsidRDefault="004D0AFF" w:rsidP="004D0AFF">
      <w:pPr>
        <w:pStyle w:val="a3"/>
        <w:ind w:left="57" w:right="5" w:firstLine="510"/>
        <w:jc w:val="both"/>
        <w:rPr>
          <w:rFonts w:asciiTheme="majorHAnsi" w:hAnsiTheme="majorHAnsi" w:cs="Times New Roman"/>
          <w:w w:val="110"/>
          <w:sz w:val="28"/>
          <w:szCs w:val="28"/>
          <w:lang w:val="sah-RU" w:bidi="he-IL"/>
        </w:rPr>
      </w:pPr>
      <w:r w:rsidRPr="005C7634">
        <w:rPr>
          <w:rFonts w:asciiTheme="majorHAnsi" w:hAnsiTheme="majorHAnsi" w:cs="Times New Roman"/>
          <w:w w:val="110"/>
          <w:sz w:val="28"/>
          <w:szCs w:val="28"/>
          <w:lang w:val="sah-RU" w:bidi="he-IL"/>
        </w:rPr>
        <w:t xml:space="preserve">1936 с. 4/VIII </w:t>
      </w:r>
    </w:p>
    <w:p w:rsidR="004D0AFF" w:rsidRPr="00753406" w:rsidRDefault="004D0AFF" w:rsidP="004D0AFF">
      <w:pPr>
        <w:pStyle w:val="a3"/>
        <w:ind w:left="57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</w:p>
    <w:p w:rsidR="004D0AFF" w:rsidRDefault="004D0AFF" w:rsidP="004D0AFF">
      <w:pPr>
        <w:ind w:left="57" w:firstLine="510"/>
        <w:jc w:val="both"/>
      </w:pPr>
    </w:p>
    <w:p w:rsidR="006E1BA6" w:rsidRDefault="006E1BA6" w:rsidP="004D0AFF">
      <w:pPr>
        <w:jc w:val="both"/>
      </w:pPr>
    </w:p>
    <w:sectPr w:rsidR="006E1BA6" w:rsidSect="006E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0AFF"/>
    <w:rsid w:val="004D0AFF"/>
    <w:rsid w:val="006E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0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2019-12-07T08:06:00Z</dcterms:created>
  <dcterms:modified xsi:type="dcterms:W3CDTF">2019-12-07T08:06:00Z</dcterms:modified>
</cp:coreProperties>
</file>