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BE6" w:rsidRDefault="00545754" w:rsidP="00545754">
      <w:pPr>
        <w:jc w:val="center"/>
        <w:rPr>
          <w:rFonts w:asciiTheme="majorHAnsi" w:hAnsiTheme="majorHAnsi"/>
          <w:b/>
          <w:sz w:val="32"/>
          <w:szCs w:val="32"/>
          <w:lang w:val="sah-RU"/>
        </w:rPr>
      </w:pPr>
      <w:r>
        <w:rPr>
          <w:rFonts w:asciiTheme="majorHAnsi" w:hAnsiTheme="majorHAnsi"/>
          <w:b/>
          <w:sz w:val="32"/>
          <w:szCs w:val="32"/>
          <w:lang w:val="sah-RU"/>
        </w:rPr>
        <w:t>ТУЛЛУК-ТУЛЛУК ДОҔОТТОР</w:t>
      </w:r>
    </w:p>
    <w:p w:rsidR="00545754" w:rsidRDefault="00545754" w:rsidP="00545754">
      <w:pPr>
        <w:jc w:val="right"/>
        <w:rPr>
          <w:rFonts w:asciiTheme="majorHAnsi" w:hAnsiTheme="majorHAnsi"/>
          <w:i/>
          <w:sz w:val="32"/>
          <w:szCs w:val="32"/>
          <w:lang w:val="sah-RU"/>
        </w:rPr>
      </w:pPr>
      <w:r>
        <w:rPr>
          <w:rFonts w:asciiTheme="majorHAnsi" w:hAnsiTheme="majorHAnsi"/>
          <w:i/>
          <w:sz w:val="32"/>
          <w:szCs w:val="32"/>
          <w:lang w:val="sah-RU"/>
        </w:rPr>
        <w:t>А.И. Софронов</w:t>
      </w:r>
    </w:p>
    <w:p w:rsidR="00545754" w:rsidRDefault="00545754" w:rsidP="00545754">
      <w:pPr>
        <w:jc w:val="right"/>
        <w:rPr>
          <w:rFonts w:asciiTheme="majorHAnsi" w:hAnsiTheme="majorHAnsi"/>
          <w:i/>
          <w:sz w:val="32"/>
          <w:szCs w:val="32"/>
          <w:lang w:val="sah-RU"/>
        </w:rPr>
      </w:pPr>
    </w:p>
    <w:p w:rsidR="00545754" w:rsidRDefault="00545754" w:rsidP="00545754">
      <w:pPr>
        <w:ind w:left="1560"/>
        <w:jc w:val="both"/>
        <w:rPr>
          <w:rFonts w:asciiTheme="majorHAnsi" w:hAnsiTheme="majorHAnsi"/>
          <w:sz w:val="32"/>
          <w:szCs w:val="32"/>
          <w:lang w:val="sah-RU"/>
        </w:rPr>
      </w:pPr>
      <w:r>
        <w:rPr>
          <w:rFonts w:asciiTheme="majorHAnsi" w:hAnsiTheme="majorHAnsi"/>
          <w:sz w:val="32"/>
          <w:szCs w:val="32"/>
          <w:lang w:val="sah-RU"/>
        </w:rPr>
        <w:t>Туллук-туллк доҕоттоор,</w:t>
      </w:r>
    </w:p>
    <w:p w:rsidR="00545754" w:rsidRDefault="00545754" w:rsidP="00545754">
      <w:pPr>
        <w:ind w:left="1560"/>
        <w:jc w:val="both"/>
        <w:rPr>
          <w:rFonts w:asciiTheme="majorHAnsi" w:hAnsiTheme="majorHAnsi"/>
          <w:sz w:val="32"/>
          <w:szCs w:val="32"/>
          <w:lang w:val="sah-RU"/>
        </w:rPr>
      </w:pPr>
      <w:r>
        <w:rPr>
          <w:rFonts w:asciiTheme="majorHAnsi" w:hAnsiTheme="majorHAnsi"/>
          <w:sz w:val="32"/>
          <w:szCs w:val="32"/>
          <w:lang w:val="sah-RU"/>
        </w:rPr>
        <w:t>Туран-олорон сылдьарга</w:t>
      </w:r>
    </w:p>
    <w:p w:rsidR="00545754" w:rsidRDefault="00545754" w:rsidP="00545754">
      <w:pPr>
        <w:ind w:left="1560"/>
        <w:jc w:val="both"/>
        <w:rPr>
          <w:rFonts w:asciiTheme="majorHAnsi" w:hAnsiTheme="majorHAnsi"/>
          <w:sz w:val="32"/>
          <w:szCs w:val="32"/>
          <w:lang w:val="sah-RU"/>
        </w:rPr>
      </w:pPr>
      <w:r>
        <w:rPr>
          <w:rFonts w:asciiTheme="majorHAnsi" w:hAnsiTheme="majorHAnsi"/>
          <w:sz w:val="32"/>
          <w:szCs w:val="32"/>
          <w:lang w:val="sah-RU"/>
        </w:rPr>
        <w:t>Доҕор –атас туһалаах.</w:t>
      </w:r>
    </w:p>
    <w:p w:rsidR="00545754" w:rsidRDefault="00545754" w:rsidP="00545754">
      <w:pPr>
        <w:ind w:left="1560"/>
        <w:jc w:val="both"/>
        <w:rPr>
          <w:rFonts w:asciiTheme="majorHAnsi" w:hAnsiTheme="majorHAnsi"/>
          <w:sz w:val="32"/>
          <w:szCs w:val="32"/>
          <w:lang w:val="sah-RU"/>
        </w:rPr>
      </w:pPr>
    </w:p>
    <w:p w:rsidR="00545754" w:rsidRDefault="00545754" w:rsidP="00545754">
      <w:pPr>
        <w:ind w:left="1560"/>
        <w:jc w:val="both"/>
        <w:rPr>
          <w:rFonts w:asciiTheme="majorHAnsi" w:hAnsiTheme="majorHAnsi"/>
          <w:sz w:val="32"/>
          <w:szCs w:val="32"/>
          <w:lang w:val="sah-RU"/>
        </w:rPr>
      </w:pPr>
      <w:r>
        <w:rPr>
          <w:rFonts w:asciiTheme="majorHAnsi" w:hAnsiTheme="majorHAnsi"/>
          <w:sz w:val="32"/>
          <w:szCs w:val="32"/>
          <w:lang w:val="sah-RU"/>
        </w:rPr>
        <w:t>Өрөс-чөрөс үөлээннээх,</w:t>
      </w:r>
    </w:p>
    <w:p w:rsidR="00545754" w:rsidRDefault="00545754" w:rsidP="00545754">
      <w:pPr>
        <w:ind w:left="1560"/>
        <w:jc w:val="both"/>
        <w:rPr>
          <w:rFonts w:asciiTheme="majorHAnsi" w:hAnsiTheme="majorHAnsi"/>
          <w:sz w:val="32"/>
          <w:szCs w:val="32"/>
          <w:lang w:val="sah-RU"/>
        </w:rPr>
      </w:pPr>
      <w:r>
        <w:rPr>
          <w:rFonts w:asciiTheme="majorHAnsi" w:hAnsiTheme="majorHAnsi"/>
          <w:sz w:val="32"/>
          <w:szCs w:val="32"/>
          <w:lang w:val="sah-RU"/>
        </w:rPr>
        <w:t>Үөскээн-төрүөн сылдьарга</w:t>
      </w:r>
    </w:p>
    <w:p w:rsidR="00545754" w:rsidRDefault="00545754" w:rsidP="00545754">
      <w:pPr>
        <w:ind w:left="1560"/>
        <w:jc w:val="both"/>
        <w:rPr>
          <w:rFonts w:asciiTheme="majorHAnsi" w:hAnsiTheme="majorHAnsi"/>
          <w:sz w:val="32"/>
          <w:szCs w:val="32"/>
          <w:lang w:val="sah-RU"/>
        </w:rPr>
      </w:pPr>
      <w:r>
        <w:rPr>
          <w:rFonts w:asciiTheme="majorHAnsi" w:hAnsiTheme="majorHAnsi"/>
          <w:sz w:val="32"/>
          <w:szCs w:val="32"/>
          <w:lang w:val="sah-RU"/>
        </w:rPr>
        <w:t>Үтүө дьүөгэ өйөллөөх.</w:t>
      </w:r>
    </w:p>
    <w:p w:rsidR="00545754" w:rsidRDefault="00545754" w:rsidP="00545754">
      <w:pPr>
        <w:ind w:left="1560"/>
        <w:jc w:val="both"/>
        <w:rPr>
          <w:rFonts w:asciiTheme="majorHAnsi" w:hAnsiTheme="majorHAnsi"/>
          <w:sz w:val="32"/>
          <w:szCs w:val="32"/>
          <w:lang w:val="sah-RU"/>
        </w:rPr>
      </w:pPr>
    </w:p>
    <w:p w:rsidR="00545754" w:rsidRDefault="00545754" w:rsidP="00545754">
      <w:pPr>
        <w:ind w:left="1560"/>
        <w:jc w:val="both"/>
        <w:rPr>
          <w:rFonts w:asciiTheme="majorHAnsi" w:hAnsiTheme="majorHAnsi"/>
          <w:sz w:val="32"/>
          <w:szCs w:val="32"/>
          <w:lang w:val="sah-RU"/>
        </w:rPr>
      </w:pPr>
      <w:r>
        <w:rPr>
          <w:rFonts w:asciiTheme="majorHAnsi" w:hAnsiTheme="majorHAnsi"/>
          <w:sz w:val="32"/>
          <w:szCs w:val="32"/>
          <w:lang w:val="sah-RU"/>
        </w:rPr>
        <w:t>Эҥин чэбдик сэгэрдээр,</w:t>
      </w:r>
    </w:p>
    <w:p w:rsidR="00545754" w:rsidRDefault="00545754" w:rsidP="00545754">
      <w:pPr>
        <w:ind w:left="1560"/>
        <w:jc w:val="both"/>
        <w:rPr>
          <w:rFonts w:asciiTheme="majorHAnsi" w:hAnsiTheme="majorHAnsi"/>
          <w:sz w:val="32"/>
          <w:szCs w:val="32"/>
          <w:lang w:val="sah-RU"/>
        </w:rPr>
      </w:pPr>
      <w:r>
        <w:rPr>
          <w:rFonts w:asciiTheme="majorHAnsi" w:hAnsiTheme="majorHAnsi"/>
          <w:sz w:val="32"/>
          <w:szCs w:val="32"/>
          <w:lang w:val="sah-RU"/>
        </w:rPr>
        <w:t>Этэн-тыынан сылдьарга</w:t>
      </w:r>
    </w:p>
    <w:p w:rsidR="00545754" w:rsidRDefault="00545754" w:rsidP="00545754">
      <w:pPr>
        <w:ind w:left="1560"/>
        <w:jc w:val="both"/>
        <w:rPr>
          <w:rFonts w:asciiTheme="majorHAnsi" w:hAnsiTheme="majorHAnsi"/>
          <w:sz w:val="32"/>
          <w:szCs w:val="32"/>
          <w:lang w:val="sah-RU"/>
        </w:rPr>
      </w:pPr>
      <w:r>
        <w:rPr>
          <w:rFonts w:asciiTheme="majorHAnsi" w:hAnsiTheme="majorHAnsi"/>
          <w:sz w:val="32"/>
          <w:szCs w:val="32"/>
          <w:lang w:val="sah-RU"/>
        </w:rPr>
        <w:t>Эйэ-доҕор эрэллээх.</w:t>
      </w:r>
    </w:p>
    <w:p w:rsidR="00545754" w:rsidRDefault="00545754" w:rsidP="00545754">
      <w:pPr>
        <w:ind w:left="1560"/>
        <w:jc w:val="both"/>
        <w:rPr>
          <w:rFonts w:asciiTheme="majorHAnsi" w:hAnsiTheme="majorHAnsi"/>
          <w:sz w:val="32"/>
          <w:szCs w:val="32"/>
          <w:lang w:val="sah-RU"/>
        </w:rPr>
      </w:pPr>
    </w:p>
    <w:p w:rsidR="00545754" w:rsidRDefault="00545754" w:rsidP="00545754">
      <w:pPr>
        <w:ind w:left="1560"/>
        <w:jc w:val="both"/>
        <w:rPr>
          <w:rFonts w:asciiTheme="majorHAnsi" w:hAnsiTheme="majorHAnsi"/>
          <w:sz w:val="32"/>
          <w:szCs w:val="32"/>
          <w:lang w:val="sah-RU"/>
        </w:rPr>
      </w:pPr>
      <w:r>
        <w:rPr>
          <w:rFonts w:asciiTheme="majorHAnsi" w:hAnsiTheme="majorHAnsi"/>
          <w:sz w:val="32"/>
          <w:szCs w:val="32"/>
          <w:lang w:val="sah-RU"/>
        </w:rPr>
        <w:t>Көмүс –алтан дьүөгэлээр,</w:t>
      </w:r>
    </w:p>
    <w:p w:rsidR="00545754" w:rsidRDefault="00545754" w:rsidP="00545754">
      <w:pPr>
        <w:ind w:left="1560"/>
        <w:jc w:val="both"/>
        <w:rPr>
          <w:rFonts w:asciiTheme="majorHAnsi" w:hAnsiTheme="majorHAnsi"/>
          <w:sz w:val="32"/>
          <w:szCs w:val="32"/>
          <w:lang w:val="sah-RU"/>
        </w:rPr>
      </w:pPr>
      <w:r>
        <w:rPr>
          <w:rFonts w:asciiTheme="majorHAnsi" w:hAnsiTheme="majorHAnsi"/>
          <w:sz w:val="32"/>
          <w:szCs w:val="32"/>
          <w:lang w:val="sah-RU"/>
        </w:rPr>
        <w:t>Көтөн-сүүрэн сылдьарга</w:t>
      </w:r>
    </w:p>
    <w:p w:rsidR="00545754" w:rsidRPr="00545754" w:rsidRDefault="00545754" w:rsidP="00545754">
      <w:pPr>
        <w:ind w:left="1560"/>
        <w:jc w:val="both"/>
        <w:rPr>
          <w:rFonts w:asciiTheme="majorHAnsi" w:hAnsiTheme="majorHAnsi"/>
          <w:sz w:val="32"/>
          <w:szCs w:val="32"/>
          <w:lang w:val="sah-RU"/>
        </w:rPr>
      </w:pPr>
      <w:r>
        <w:rPr>
          <w:rFonts w:asciiTheme="majorHAnsi" w:hAnsiTheme="majorHAnsi"/>
          <w:sz w:val="32"/>
          <w:szCs w:val="32"/>
          <w:lang w:val="sah-RU"/>
        </w:rPr>
        <w:t>Көнө сүрэх көмөлөөх.</w:t>
      </w:r>
    </w:p>
    <w:sectPr w:rsidR="00545754" w:rsidRPr="00545754" w:rsidSect="00274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754"/>
    <w:rsid w:val="00274BE6"/>
    <w:rsid w:val="00545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2020-04-04T11:08:00Z</dcterms:created>
  <dcterms:modified xsi:type="dcterms:W3CDTF">2020-04-04T11:13:00Z</dcterms:modified>
</cp:coreProperties>
</file>