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6" w:rsidRDefault="002005CF" w:rsidP="002005CF">
      <w:pPr>
        <w:jc w:val="center"/>
        <w:rPr>
          <w:rFonts w:asciiTheme="majorHAnsi" w:hAnsiTheme="majorHAnsi"/>
          <w:b/>
          <w:sz w:val="28"/>
          <w:lang w:val="sah-RU"/>
        </w:rPr>
      </w:pPr>
      <w:r>
        <w:rPr>
          <w:rFonts w:asciiTheme="majorHAnsi" w:hAnsiTheme="majorHAnsi"/>
          <w:b/>
          <w:sz w:val="28"/>
          <w:lang w:val="sah-RU"/>
        </w:rPr>
        <w:t>ТӨРӨӨБҮТ ТЫЛБЫНАН САҤАРАБЫН</w:t>
      </w:r>
    </w:p>
    <w:p w:rsidR="002005CF" w:rsidRDefault="002005CF" w:rsidP="002005CF">
      <w:pPr>
        <w:jc w:val="right"/>
        <w:rPr>
          <w:rFonts w:asciiTheme="majorHAnsi" w:hAnsiTheme="majorHAnsi"/>
          <w:i/>
          <w:sz w:val="28"/>
          <w:lang w:val="sah-RU"/>
        </w:rPr>
      </w:pPr>
      <w:r>
        <w:rPr>
          <w:rFonts w:asciiTheme="majorHAnsi" w:hAnsiTheme="majorHAnsi"/>
          <w:i/>
          <w:sz w:val="28"/>
          <w:lang w:val="sah-RU"/>
        </w:rPr>
        <w:t>И.И. Попов – Уйбаан Бахсылыырап</w:t>
      </w:r>
    </w:p>
    <w:p w:rsidR="002005CF" w:rsidRDefault="002005CF" w:rsidP="002005CF">
      <w:pPr>
        <w:jc w:val="right"/>
        <w:rPr>
          <w:rFonts w:asciiTheme="majorHAnsi" w:hAnsiTheme="majorHAnsi"/>
          <w:i/>
          <w:sz w:val="28"/>
          <w:lang w:val="sah-RU"/>
        </w:rPr>
      </w:pPr>
    </w:p>
    <w:p w:rsidR="002005CF" w:rsidRDefault="002005CF" w:rsidP="002005CF">
      <w:pPr>
        <w:spacing w:after="0" w:line="360" w:lineRule="auto"/>
        <w:ind w:left="1276"/>
        <w:jc w:val="both"/>
        <w:rPr>
          <w:rFonts w:asciiTheme="majorHAnsi" w:hAnsiTheme="majorHAnsi"/>
          <w:sz w:val="32"/>
          <w:lang w:val="sah-RU"/>
        </w:rPr>
      </w:pPr>
      <w:r w:rsidRPr="002005CF">
        <w:rPr>
          <w:rFonts w:asciiTheme="majorHAnsi" w:hAnsiTheme="majorHAnsi"/>
          <w:sz w:val="32"/>
          <w:lang w:val="sah-RU"/>
        </w:rPr>
        <w:t>Саҥа үйэ</w:t>
      </w:r>
      <w:r>
        <w:rPr>
          <w:rFonts w:asciiTheme="majorHAnsi" w:hAnsiTheme="majorHAnsi"/>
          <w:sz w:val="32"/>
          <w:lang w:val="sah-RU"/>
        </w:rPr>
        <w:t xml:space="preserve"> оҕотобун –</w:t>
      </w:r>
    </w:p>
    <w:p w:rsidR="002005CF" w:rsidRDefault="002005CF" w:rsidP="002005CF">
      <w:pPr>
        <w:spacing w:after="0" w:line="360" w:lineRule="auto"/>
        <w:ind w:left="1276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Компьютер оонньуурдаахпын,</w:t>
      </w:r>
    </w:p>
    <w:p w:rsidR="002005CF" w:rsidRDefault="002005CF" w:rsidP="002005CF">
      <w:pPr>
        <w:spacing w:after="0" w:line="360" w:lineRule="auto"/>
        <w:ind w:left="1276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Аныгы кэм киһитэбин –</w:t>
      </w:r>
    </w:p>
    <w:p w:rsidR="002005CF" w:rsidRDefault="002005CF" w:rsidP="002005CF">
      <w:pPr>
        <w:spacing w:after="0" w:line="360" w:lineRule="auto"/>
        <w:ind w:left="1276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Анааран элбэҕи билэбин.</w:t>
      </w:r>
    </w:p>
    <w:p w:rsidR="002005CF" w:rsidRDefault="002005CF" w:rsidP="002005CF">
      <w:pPr>
        <w:spacing w:after="0" w:line="360" w:lineRule="auto"/>
        <w:ind w:left="1276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Ол эрэн умнубаппын,</w:t>
      </w:r>
    </w:p>
    <w:p w:rsidR="002005CF" w:rsidRDefault="002005CF" w:rsidP="002005CF">
      <w:pPr>
        <w:spacing w:after="0" w:line="360" w:lineRule="auto"/>
        <w:ind w:left="1276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Омугум саха буоларын,</w:t>
      </w:r>
    </w:p>
    <w:p w:rsidR="002005CF" w:rsidRDefault="002005CF" w:rsidP="002005CF">
      <w:pPr>
        <w:spacing w:after="0" w:line="360" w:lineRule="auto"/>
        <w:ind w:left="1276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Төрөөбүт тылбынан саҥарабын,</w:t>
      </w:r>
    </w:p>
    <w:p w:rsidR="002005CF" w:rsidRPr="002005CF" w:rsidRDefault="002005CF" w:rsidP="002005CF">
      <w:pPr>
        <w:spacing w:after="0" w:line="360" w:lineRule="auto"/>
        <w:ind w:left="1276"/>
        <w:jc w:val="both"/>
        <w:rPr>
          <w:rFonts w:asciiTheme="majorHAnsi" w:hAnsiTheme="majorHAnsi"/>
          <w:sz w:val="32"/>
          <w:lang w:val="sah-RU"/>
        </w:rPr>
      </w:pPr>
      <w:r>
        <w:rPr>
          <w:rFonts w:asciiTheme="majorHAnsi" w:hAnsiTheme="majorHAnsi"/>
          <w:sz w:val="32"/>
          <w:lang w:val="sah-RU"/>
        </w:rPr>
        <w:t>Туойабын, ыллыыбын, үөрэбин.</w:t>
      </w:r>
    </w:p>
    <w:sectPr w:rsidR="002005CF" w:rsidRPr="002005CF" w:rsidSect="0027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5CF"/>
    <w:rsid w:val="002005CF"/>
    <w:rsid w:val="0027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2020-04-04T11:02:00Z</dcterms:created>
  <dcterms:modified xsi:type="dcterms:W3CDTF">2020-04-04T11:07:00Z</dcterms:modified>
</cp:coreProperties>
</file>