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98" w:rsidRPr="00631898" w:rsidRDefault="004D11AE" w:rsidP="003F63B1">
      <w:pPr>
        <w:shd w:val="clear" w:color="auto" w:fill="FFFFFF"/>
        <w:spacing w:before="31" w:after="92" w:line="240" w:lineRule="auto"/>
        <w:ind w:firstLine="567"/>
        <w:jc w:val="center"/>
        <w:textAlignment w:val="baseline"/>
        <w:rPr>
          <w:rFonts w:ascii="Times New Roman" w:eastAsia="Times New Roman" w:hAnsi="Times New Roman" w:cs="Times New Roman"/>
          <w:color w:val="303030"/>
          <w:sz w:val="24"/>
          <w:szCs w:val="24"/>
          <w:lang w:eastAsia="ru-RU"/>
        </w:rPr>
      </w:pPr>
      <w:r>
        <w:rPr>
          <w:rFonts w:ascii="Times New Roman" w:eastAsia="Times New Roman" w:hAnsi="Times New Roman" w:cs="Times New Roman"/>
          <w:b/>
          <w:bCs/>
          <w:color w:val="303030"/>
          <w:sz w:val="24"/>
          <w:szCs w:val="24"/>
          <w:lang w:eastAsia="ru-RU"/>
        </w:rPr>
        <w:t>ИВАНОВ ХАРИТОН ГАВРИЛЬЕВИЧ</w:t>
      </w:r>
    </w:p>
    <w:p w:rsidR="00631898" w:rsidRPr="00631898" w:rsidRDefault="00631898" w:rsidP="003F63B1">
      <w:pPr>
        <w:shd w:val="clear" w:color="auto" w:fill="FFFFFF"/>
        <w:spacing w:before="31" w:after="92" w:line="240" w:lineRule="auto"/>
        <w:ind w:firstLine="567"/>
        <w:jc w:val="center"/>
        <w:textAlignment w:val="baseline"/>
        <w:rPr>
          <w:rFonts w:ascii="Times New Roman" w:eastAsia="Times New Roman" w:hAnsi="Times New Roman" w:cs="Times New Roman"/>
          <w:color w:val="303030"/>
          <w:sz w:val="24"/>
          <w:szCs w:val="24"/>
          <w:lang w:eastAsia="ru-RU"/>
        </w:rPr>
      </w:pPr>
      <w:r w:rsidRPr="00EA1320">
        <w:rPr>
          <w:rFonts w:ascii="Times New Roman" w:eastAsia="Times New Roman" w:hAnsi="Times New Roman" w:cs="Times New Roman"/>
          <w:b/>
          <w:bCs/>
          <w:color w:val="303030"/>
          <w:sz w:val="24"/>
          <w:szCs w:val="24"/>
          <w:lang w:eastAsia="ru-RU"/>
        </w:rPr>
        <w:t>(19</w:t>
      </w:r>
      <w:r w:rsidR="004D11AE">
        <w:rPr>
          <w:rFonts w:ascii="Times New Roman" w:eastAsia="Times New Roman" w:hAnsi="Times New Roman" w:cs="Times New Roman"/>
          <w:b/>
          <w:bCs/>
          <w:color w:val="303030"/>
          <w:sz w:val="24"/>
          <w:szCs w:val="24"/>
          <w:lang w:eastAsia="ru-RU"/>
        </w:rPr>
        <w:t>35</w:t>
      </w:r>
      <w:r w:rsidR="003F63B1">
        <w:rPr>
          <w:rFonts w:ascii="Times New Roman" w:eastAsia="Times New Roman" w:hAnsi="Times New Roman" w:cs="Times New Roman"/>
          <w:b/>
          <w:bCs/>
          <w:color w:val="303030"/>
          <w:sz w:val="24"/>
          <w:szCs w:val="24"/>
          <w:lang w:eastAsia="ru-RU"/>
        </w:rPr>
        <w:t>-</w:t>
      </w:r>
      <w:r w:rsidR="004D11AE">
        <w:rPr>
          <w:rFonts w:ascii="Times New Roman" w:eastAsia="Times New Roman" w:hAnsi="Times New Roman" w:cs="Times New Roman"/>
          <w:b/>
          <w:bCs/>
          <w:color w:val="303030"/>
          <w:sz w:val="24"/>
          <w:szCs w:val="24"/>
          <w:lang w:eastAsia="ru-RU"/>
        </w:rPr>
        <w:t>200</w:t>
      </w:r>
      <w:r w:rsidR="003F63B1">
        <w:rPr>
          <w:rFonts w:ascii="Times New Roman" w:eastAsia="Times New Roman" w:hAnsi="Times New Roman" w:cs="Times New Roman"/>
          <w:b/>
          <w:bCs/>
          <w:color w:val="303030"/>
          <w:sz w:val="24"/>
          <w:szCs w:val="24"/>
          <w:lang w:eastAsia="ru-RU"/>
        </w:rPr>
        <w:t>1</w:t>
      </w:r>
      <w:r w:rsidRPr="00EA1320">
        <w:rPr>
          <w:rFonts w:ascii="Times New Roman" w:eastAsia="Times New Roman" w:hAnsi="Times New Roman" w:cs="Times New Roman"/>
          <w:b/>
          <w:bCs/>
          <w:color w:val="303030"/>
          <w:sz w:val="24"/>
          <w:szCs w:val="24"/>
          <w:lang w:eastAsia="ru-RU"/>
        </w:rPr>
        <w:t xml:space="preserve"> гг.)</w:t>
      </w:r>
    </w:p>
    <w:p w:rsidR="00631898" w:rsidRPr="00631898" w:rsidRDefault="00691708" w:rsidP="00EA1320">
      <w:pPr>
        <w:shd w:val="clear" w:color="auto" w:fill="FFFFFF"/>
        <w:spacing w:line="240" w:lineRule="auto"/>
        <w:jc w:val="both"/>
        <w:rPr>
          <w:rFonts w:ascii="Times New Roman" w:eastAsia="Times New Roman" w:hAnsi="Times New Roman" w:cs="Times New Roman"/>
          <w:color w:val="303030"/>
          <w:sz w:val="11"/>
          <w:szCs w:val="11"/>
          <w:lang w:eastAsia="ru-RU"/>
        </w:rPr>
      </w:pPr>
      <w:r>
        <w:rPr>
          <w:rFonts w:ascii="Times New Roman" w:eastAsia="Times New Roman" w:hAnsi="Times New Roman" w:cs="Times New Roman"/>
          <w:noProof/>
          <w:color w:val="303030"/>
          <w:sz w:val="11"/>
          <w:szCs w:val="11"/>
          <w:lang w:eastAsia="ru-RU"/>
        </w:rPr>
        <w:drawing>
          <wp:anchor distT="0" distB="0" distL="114300" distR="114300" simplePos="0" relativeHeight="251658240" behindDoc="0" locked="0" layoutInCell="1" allowOverlap="1">
            <wp:simplePos x="0" y="0"/>
            <wp:positionH relativeFrom="column">
              <wp:posOffset>18415</wp:posOffset>
            </wp:positionH>
            <wp:positionV relativeFrom="paragraph">
              <wp:posOffset>-1270</wp:posOffset>
            </wp:positionV>
            <wp:extent cx="1144270" cy="1648460"/>
            <wp:effectExtent l="19050" t="0" r="0" b="0"/>
            <wp:wrapSquare wrapText="bothSides"/>
            <wp:docPr id="1" name="Рисунок 1" descr="C:\Users\User\Pictures\Иванов Харитн Гаврильеви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Иванов Харитн Гаврильевич.png"/>
                    <pic:cNvPicPr>
                      <a:picLocks noChangeAspect="1" noChangeArrowheads="1"/>
                    </pic:cNvPicPr>
                  </pic:nvPicPr>
                  <pic:blipFill>
                    <a:blip r:embed="rId4" cstate="print"/>
                    <a:srcRect/>
                    <a:stretch>
                      <a:fillRect/>
                    </a:stretch>
                  </pic:blipFill>
                  <pic:spPr bwMode="auto">
                    <a:xfrm>
                      <a:off x="0" y="0"/>
                      <a:ext cx="1144270" cy="1648460"/>
                    </a:xfrm>
                    <a:prstGeom prst="rect">
                      <a:avLst/>
                    </a:prstGeom>
                    <a:noFill/>
                    <a:ln w="9525">
                      <a:noFill/>
                      <a:miter lim="800000"/>
                      <a:headEnd/>
                      <a:tailEnd/>
                    </a:ln>
                  </pic:spPr>
                </pic:pic>
              </a:graphicData>
            </a:graphic>
          </wp:anchor>
        </w:drawing>
      </w:r>
    </w:p>
    <w:p w:rsidR="004D11AE" w:rsidRDefault="003F63B1" w:rsidP="004D11AE">
      <w:pPr>
        <w:shd w:val="clear" w:color="auto" w:fill="FFFFFF"/>
        <w:spacing w:before="31" w:after="92" w:line="240" w:lineRule="auto"/>
        <w:ind w:firstLine="567"/>
        <w:jc w:val="both"/>
        <w:textAlignment w:val="baseline"/>
        <w:rPr>
          <w:rFonts w:ascii="Times New Roman" w:eastAsia="Times New Roman" w:hAnsi="Times New Roman" w:cs="Times New Roman"/>
          <w:b/>
          <w:bCs/>
          <w:i/>
          <w:iCs/>
          <w:color w:val="303030"/>
          <w:sz w:val="24"/>
          <w:szCs w:val="24"/>
          <w:lang w:eastAsia="ru-RU"/>
        </w:rPr>
      </w:pPr>
      <w:r>
        <w:rPr>
          <w:rFonts w:ascii="Times New Roman" w:eastAsia="Times New Roman" w:hAnsi="Times New Roman" w:cs="Times New Roman"/>
          <w:b/>
          <w:bCs/>
          <w:i/>
          <w:iCs/>
          <w:color w:val="303030"/>
          <w:sz w:val="24"/>
          <w:szCs w:val="24"/>
          <w:lang w:eastAsia="ru-RU"/>
        </w:rPr>
        <w:t>Отличник народного просвещения РС</w:t>
      </w:r>
      <w:r w:rsidR="00631898" w:rsidRPr="00EA1320">
        <w:rPr>
          <w:rFonts w:ascii="Times New Roman" w:eastAsia="Times New Roman" w:hAnsi="Times New Roman" w:cs="Times New Roman"/>
          <w:b/>
          <w:bCs/>
          <w:i/>
          <w:iCs/>
          <w:color w:val="303030"/>
          <w:sz w:val="24"/>
          <w:szCs w:val="24"/>
          <w:lang w:eastAsia="ru-RU"/>
        </w:rPr>
        <w:t>ФСР, </w:t>
      </w:r>
      <w:r w:rsidR="004D11AE">
        <w:rPr>
          <w:rFonts w:ascii="Times New Roman" w:eastAsia="Times New Roman" w:hAnsi="Times New Roman" w:cs="Times New Roman"/>
          <w:b/>
          <w:bCs/>
          <w:i/>
          <w:iCs/>
          <w:color w:val="303030"/>
          <w:sz w:val="24"/>
          <w:szCs w:val="24"/>
          <w:lang w:eastAsia="ru-RU"/>
        </w:rPr>
        <w:t xml:space="preserve">учитель-методист, </w:t>
      </w:r>
      <w:r w:rsidR="00631898" w:rsidRPr="00EA1320">
        <w:rPr>
          <w:rFonts w:ascii="Times New Roman" w:eastAsia="Times New Roman" w:hAnsi="Times New Roman" w:cs="Times New Roman"/>
          <w:b/>
          <w:bCs/>
          <w:i/>
          <w:iCs/>
          <w:color w:val="303030"/>
          <w:sz w:val="24"/>
          <w:szCs w:val="24"/>
          <w:lang w:eastAsia="ru-RU"/>
        </w:rPr>
        <w:t>награжден</w:t>
      </w:r>
      <w:r w:rsidR="004D11AE">
        <w:rPr>
          <w:rFonts w:ascii="Times New Roman" w:eastAsia="Times New Roman" w:hAnsi="Times New Roman" w:cs="Times New Roman"/>
          <w:b/>
          <w:bCs/>
          <w:i/>
          <w:iCs/>
          <w:color w:val="303030"/>
          <w:sz w:val="24"/>
          <w:szCs w:val="24"/>
          <w:lang w:eastAsia="ru-RU"/>
        </w:rPr>
        <w:t> медалью «Ветеран труда».</w:t>
      </w:r>
    </w:p>
    <w:p w:rsidR="004D11AE" w:rsidRDefault="00631898" w:rsidP="00EA1320">
      <w:pPr>
        <w:shd w:val="clear" w:color="auto" w:fill="FFFFFF"/>
        <w:spacing w:before="31" w:after="92" w:line="240" w:lineRule="auto"/>
        <w:ind w:firstLine="567"/>
        <w:jc w:val="both"/>
        <w:textAlignment w:val="baseline"/>
        <w:rPr>
          <w:rFonts w:ascii="Times New Roman" w:eastAsia="Times New Roman" w:hAnsi="Times New Roman" w:cs="Times New Roman"/>
          <w:color w:val="303030"/>
          <w:sz w:val="24"/>
          <w:szCs w:val="24"/>
          <w:lang w:eastAsia="ru-RU"/>
        </w:rPr>
      </w:pPr>
      <w:r w:rsidRPr="00631898">
        <w:rPr>
          <w:rFonts w:ascii="Times New Roman" w:eastAsia="Times New Roman" w:hAnsi="Times New Roman" w:cs="Times New Roman"/>
          <w:color w:val="303030"/>
          <w:sz w:val="24"/>
          <w:szCs w:val="24"/>
          <w:lang w:eastAsia="ru-RU"/>
        </w:rPr>
        <w:t>Родил</w:t>
      </w:r>
      <w:r w:rsidR="003F63B1">
        <w:rPr>
          <w:rFonts w:ascii="Times New Roman" w:eastAsia="Times New Roman" w:hAnsi="Times New Roman" w:cs="Times New Roman"/>
          <w:color w:val="303030"/>
          <w:sz w:val="24"/>
          <w:szCs w:val="24"/>
          <w:lang w:eastAsia="ru-RU"/>
        </w:rPr>
        <w:t xml:space="preserve">ся </w:t>
      </w:r>
      <w:r w:rsidR="004D11AE">
        <w:rPr>
          <w:rFonts w:ascii="Times New Roman" w:eastAsia="Times New Roman" w:hAnsi="Times New Roman" w:cs="Times New Roman"/>
          <w:color w:val="303030"/>
          <w:sz w:val="24"/>
          <w:szCs w:val="24"/>
          <w:lang w:eastAsia="ru-RU"/>
        </w:rPr>
        <w:t xml:space="preserve">24 сентября 1935 г. </w:t>
      </w:r>
      <w:proofErr w:type="gramStart"/>
      <w:r w:rsidR="003F63B1">
        <w:rPr>
          <w:rFonts w:ascii="Times New Roman" w:eastAsia="Times New Roman" w:hAnsi="Times New Roman" w:cs="Times New Roman"/>
          <w:color w:val="303030"/>
          <w:sz w:val="24"/>
          <w:szCs w:val="24"/>
          <w:lang w:eastAsia="ru-RU"/>
        </w:rPr>
        <w:t>в</w:t>
      </w:r>
      <w:proofErr w:type="gramEnd"/>
      <w:r w:rsidR="003F63B1">
        <w:rPr>
          <w:rFonts w:ascii="Times New Roman" w:eastAsia="Times New Roman" w:hAnsi="Times New Roman" w:cs="Times New Roman"/>
          <w:color w:val="303030"/>
          <w:sz w:val="24"/>
          <w:szCs w:val="24"/>
          <w:lang w:eastAsia="ru-RU"/>
        </w:rPr>
        <w:t xml:space="preserve"> </w:t>
      </w:r>
      <w:r w:rsidR="004D11AE">
        <w:rPr>
          <w:rFonts w:ascii="Times New Roman" w:eastAsia="Times New Roman" w:hAnsi="Times New Roman" w:cs="Times New Roman"/>
          <w:color w:val="303030"/>
          <w:sz w:val="24"/>
          <w:szCs w:val="24"/>
          <w:lang w:eastAsia="ru-RU"/>
        </w:rPr>
        <w:t>с</w:t>
      </w:r>
      <w:r w:rsidR="003F63B1">
        <w:rPr>
          <w:rFonts w:ascii="Times New Roman" w:eastAsia="Times New Roman" w:hAnsi="Times New Roman" w:cs="Times New Roman"/>
          <w:color w:val="303030"/>
          <w:sz w:val="24"/>
          <w:szCs w:val="24"/>
          <w:lang w:eastAsia="ru-RU"/>
        </w:rPr>
        <w:t xml:space="preserve">. </w:t>
      </w:r>
      <w:proofErr w:type="spellStart"/>
      <w:r w:rsidR="004D11AE">
        <w:rPr>
          <w:rFonts w:ascii="Times New Roman" w:eastAsia="Times New Roman" w:hAnsi="Times New Roman" w:cs="Times New Roman"/>
          <w:color w:val="303030"/>
          <w:sz w:val="24"/>
          <w:szCs w:val="24"/>
          <w:lang w:eastAsia="ru-RU"/>
        </w:rPr>
        <w:t>Квтвл</w:t>
      </w:r>
      <w:proofErr w:type="spellEnd"/>
      <w:r w:rsidR="004D11AE">
        <w:rPr>
          <w:rFonts w:ascii="Times New Roman" w:eastAsia="Times New Roman" w:hAnsi="Times New Roman" w:cs="Times New Roman"/>
          <w:color w:val="303030"/>
          <w:sz w:val="24"/>
          <w:szCs w:val="24"/>
          <w:lang w:eastAsia="ru-RU"/>
        </w:rPr>
        <w:t xml:space="preserve"> </w:t>
      </w:r>
      <w:proofErr w:type="spellStart"/>
      <w:r w:rsidR="004D11AE">
        <w:rPr>
          <w:rFonts w:ascii="Times New Roman" w:eastAsia="Times New Roman" w:hAnsi="Times New Roman" w:cs="Times New Roman"/>
          <w:color w:val="303030"/>
          <w:sz w:val="24"/>
          <w:szCs w:val="24"/>
          <w:lang w:eastAsia="ru-RU"/>
        </w:rPr>
        <w:t>Дьура</w:t>
      </w:r>
      <w:proofErr w:type="spellEnd"/>
      <w:r w:rsidR="004D11AE">
        <w:rPr>
          <w:rFonts w:ascii="Times New Roman" w:eastAsia="Times New Roman" w:hAnsi="Times New Roman" w:cs="Times New Roman"/>
          <w:color w:val="303030"/>
          <w:sz w:val="24"/>
          <w:szCs w:val="24"/>
          <w:lang w:eastAsia="ru-RU"/>
        </w:rPr>
        <w:t xml:space="preserve"> </w:t>
      </w:r>
      <w:proofErr w:type="spellStart"/>
      <w:r w:rsidR="004D11AE">
        <w:rPr>
          <w:rFonts w:ascii="Times New Roman" w:eastAsia="Times New Roman" w:hAnsi="Times New Roman" w:cs="Times New Roman"/>
          <w:color w:val="303030"/>
          <w:sz w:val="24"/>
          <w:szCs w:val="24"/>
          <w:lang w:eastAsia="ru-RU"/>
        </w:rPr>
        <w:t>Западно-Кангаласского</w:t>
      </w:r>
      <w:proofErr w:type="spellEnd"/>
      <w:r w:rsidR="004D11AE">
        <w:rPr>
          <w:rFonts w:ascii="Times New Roman" w:eastAsia="Times New Roman" w:hAnsi="Times New Roman" w:cs="Times New Roman"/>
          <w:color w:val="303030"/>
          <w:sz w:val="24"/>
          <w:szCs w:val="24"/>
          <w:lang w:eastAsia="ru-RU"/>
        </w:rPr>
        <w:t xml:space="preserve"> улуса. Педагогическую деятельность  начал в 1957 г. </w:t>
      </w:r>
      <w:proofErr w:type="gramStart"/>
      <w:r w:rsidR="004D11AE">
        <w:rPr>
          <w:rFonts w:ascii="Times New Roman" w:eastAsia="Times New Roman" w:hAnsi="Times New Roman" w:cs="Times New Roman"/>
          <w:color w:val="303030"/>
          <w:sz w:val="24"/>
          <w:szCs w:val="24"/>
          <w:lang w:eastAsia="ru-RU"/>
        </w:rPr>
        <w:t>в</w:t>
      </w:r>
      <w:proofErr w:type="gramEnd"/>
      <w:r w:rsidR="004D11AE">
        <w:rPr>
          <w:rFonts w:ascii="Times New Roman" w:eastAsia="Times New Roman" w:hAnsi="Times New Roman" w:cs="Times New Roman"/>
          <w:color w:val="303030"/>
          <w:sz w:val="24"/>
          <w:szCs w:val="24"/>
          <w:lang w:eastAsia="ru-RU"/>
        </w:rPr>
        <w:t xml:space="preserve"> с. </w:t>
      </w:r>
      <w:proofErr w:type="spellStart"/>
      <w:r w:rsidR="004D11AE">
        <w:rPr>
          <w:rFonts w:ascii="Times New Roman" w:eastAsia="Times New Roman" w:hAnsi="Times New Roman" w:cs="Times New Roman"/>
          <w:color w:val="303030"/>
          <w:sz w:val="24"/>
          <w:szCs w:val="24"/>
          <w:lang w:eastAsia="ru-RU"/>
        </w:rPr>
        <w:t>Себян-Кель</w:t>
      </w:r>
      <w:proofErr w:type="spellEnd"/>
      <w:r w:rsidR="004D11AE">
        <w:rPr>
          <w:rFonts w:ascii="Times New Roman" w:eastAsia="Times New Roman" w:hAnsi="Times New Roman" w:cs="Times New Roman"/>
          <w:color w:val="303030"/>
          <w:sz w:val="24"/>
          <w:szCs w:val="24"/>
          <w:lang w:eastAsia="ru-RU"/>
        </w:rPr>
        <w:t xml:space="preserve"> </w:t>
      </w:r>
      <w:proofErr w:type="spellStart"/>
      <w:r w:rsidR="004D11AE">
        <w:rPr>
          <w:rFonts w:ascii="Times New Roman" w:eastAsia="Times New Roman" w:hAnsi="Times New Roman" w:cs="Times New Roman"/>
          <w:color w:val="303030"/>
          <w:sz w:val="24"/>
          <w:szCs w:val="24"/>
          <w:lang w:eastAsia="ru-RU"/>
        </w:rPr>
        <w:t>Эвено-Бытантайского</w:t>
      </w:r>
      <w:proofErr w:type="spellEnd"/>
      <w:r w:rsidR="004D11AE">
        <w:rPr>
          <w:rFonts w:ascii="Times New Roman" w:eastAsia="Times New Roman" w:hAnsi="Times New Roman" w:cs="Times New Roman"/>
          <w:color w:val="303030"/>
          <w:sz w:val="24"/>
          <w:szCs w:val="24"/>
          <w:lang w:eastAsia="ru-RU"/>
        </w:rPr>
        <w:t xml:space="preserve"> </w:t>
      </w:r>
      <w:proofErr w:type="gramStart"/>
      <w:r w:rsidR="004D11AE">
        <w:rPr>
          <w:rFonts w:ascii="Times New Roman" w:eastAsia="Times New Roman" w:hAnsi="Times New Roman" w:cs="Times New Roman"/>
          <w:color w:val="303030"/>
          <w:sz w:val="24"/>
          <w:szCs w:val="24"/>
          <w:lang w:eastAsia="ru-RU"/>
        </w:rPr>
        <w:t>улуса</w:t>
      </w:r>
      <w:proofErr w:type="gramEnd"/>
      <w:r w:rsidR="004D11AE">
        <w:rPr>
          <w:rFonts w:ascii="Times New Roman" w:eastAsia="Times New Roman" w:hAnsi="Times New Roman" w:cs="Times New Roman"/>
          <w:color w:val="303030"/>
          <w:sz w:val="24"/>
          <w:szCs w:val="24"/>
          <w:lang w:eastAsia="ru-RU"/>
        </w:rPr>
        <w:t xml:space="preserve"> после окончания  Якутского педучилища. В 1965-1966 гг. работал директором </w:t>
      </w:r>
      <w:proofErr w:type="spellStart"/>
      <w:r w:rsidR="004D11AE">
        <w:rPr>
          <w:rFonts w:ascii="Times New Roman" w:eastAsia="Times New Roman" w:hAnsi="Times New Roman" w:cs="Times New Roman"/>
          <w:color w:val="303030"/>
          <w:sz w:val="24"/>
          <w:szCs w:val="24"/>
          <w:lang w:eastAsia="ru-RU"/>
        </w:rPr>
        <w:t>Едяйской</w:t>
      </w:r>
      <w:proofErr w:type="spellEnd"/>
      <w:r w:rsidR="004D11AE">
        <w:rPr>
          <w:rFonts w:ascii="Times New Roman" w:eastAsia="Times New Roman" w:hAnsi="Times New Roman" w:cs="Times New Roman"/>
          <w:color w:val="303030"/>
          <w:sz w:val="24"/>
          <w:szCs w:val="24"/>
          <w:lang w:eastAsia="ru-RU"/>
        </w:rPr>
        <w:t xml:space="preserve"> школы. По окончании в 1969 г. историко-филологического факультета ЯГУ без малого 30 лет проработал в </w:t>
      </w:r>
      <w:proofErr w:type="spellStart"/>
      <w:r w:rsidR="004D11AE">
        <w:rPr>
          <w:rFonts w:ascii="Times New Roman" w:eastAsia="Times New Roman" w:hAnsi="Times New Roman" w:cs="Times New Roman"/>
          <w:color w:val="303030"/>
          <w:sz w:val="24"/>
          <w:szCs w:val="24"/>
          <w:lang w:eastAsia="ru-RU"/>
        </w:rPr>
        <w:t>Октемской</w:t>
      </w:r>
      <w:proofErr w:type="spellEnd"/>
      <w:r w:rsidR="004D11AE">
        <w:rPr>
          <w:rFonts w:ascii="Times New Roman" w:eastAsia="Times New Roman" w:hAnsi="Times New Roman" w:cs="Times New Roman"/>
          <w:color w:val="303030"/>
          <w:sz w:val="24"/>
          <w:szCs w:val="24"/>
          <w:lang w:eastAsia="ru-RU"/>
        </w:rPr>
        <w:t xml:space="preserve"> школе.</w:t>
      </w:r>
    </w:p>
    <w:p w:rsidR="004D11AE" w:rsidRDefault="004D11AE" w:rsidP="00EA1320">
      <w:pPr>
        <w:shd w:val="clear" w:color="auto" w:fill="FFFFFF"/>
        <w:spacing w:before="31" w:after="92" w:line="240" w:lineRule="auto"/>
        <w:ind w:firstLine="567"/>
        <w:jc w:val="both"/>
        <w:textAlignment w:val="baseline"/>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Эрудированный, методически грамотный, инициативный учитель с первых дней своей работы заслужил уважение учителей и учащихся. Он творчески подходил к организации учебного процесса. Уроки истории и обществознания всегда отличались глубоким содержанием, разнообразием методов обучения, эффективным использованием технических средств обучения. Учитель практиковал технологию блочного учета знаний учащихся, игровые ситуации, различные типы исторических диктантов, учетные зачеты, опорные конспекты. Щедро делился с молодыми коллегами богатым педагогическим опытом.</w:t>
      </w:r>
    </w:p>
    <w:p w:rsidR="004D11AE" w:rsidRDefault="004D11AE" w:rsidP="00EA1320">
      <w:pPr>
        <w:shd w:val="clear" w:color="auto" w:fill="FFFFFF"/>
        <w:spacing w:before="31" w:after="92" w:line="240" w:lineRule="auto"/>
        <w:ind w:firstLine="567"/>
        <w:jc w:val="both"/>
        <w:textAlignment w:val="baseline"/>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 xml:space="preserve">Много сил и энергии </w:t>
      </w:r>
      <w:r w:rsidR="00632B03">
        <w:rPr>
          <w:rFonts w:ascii="Times New Roman" w:eastAsia="Times New Roman" w:hAnsi="Times New Roman" w:cs="Times New Roman"/>
          <w:color w:val="303030"/>
          <w:sz w:val="24"/>
          <w:szCs w:val="24"/>
          <w:lang w:eastAsia="ru-RU"/>
        </w:rPr>
        <w:t xml:space="preserve">вложил в оформление кабинета истории. Им собран богатый материал об истории </w:t>
      </w:r>
      <w:proofErr w:type="spellStart"/>
      <w:r w:rsidR="00632B03">
        <w:rPr>
          <w:rFonts w:ascii="Times New Roman" w:eastAsia="Times New Roman" w:hAnsi="Times New Roman" w:cs="Times New Roman"/>
          <w:color w:val="303030"/>
          <w:sz w:val="24"/>
          <w:szCs w:val="24"/>
          <w:lang w:eastAsia="ru-RU"/>
        </w:rPr>
        <w:t>Октемского</w:t>
      </w:r>
      <w:proofErr w:type="spellEnd"/>
      <w:r w:rsidR="00632B03">
        <w:rPr>
          <w:rFonts w:ascii="Times New Roman" w:eastAsia="Times New Roman" w:hAnsi="Times New Roman" w:cs="Times New Roman"/>
          <w:color w:val="303030"/>
          <w:sz w:val="24"/>
          <w:szCs w:val="24"/>
          <w:lang w:eastAsia="ru-RU"/>
        </w:rPr>
        <w:t xml:space="preserve"> наслега. В 1974 г. по инициативе Харитона </w:t>
      </w:r>
      <w:proofErr w:type="spellStart"/>
      <w:r w:rsidR="00632B03">
        <w:rPr>
          <w:rFonts w:ascii="Times New Roman" w:eastAsia="Times New Roman" w:hAnsi="Times New Roman" w:cs="Times New Roman"/>
          <w:color w:val="303030"/>
          <w:sz w:val="24"/>
          <w:szCs w:val="24"/>
          <w:lang w:eastAsia="ru-RU"/>
        </w:rPr>
        <w:t>Гаврильевича</w:t>
      </w:r>
      <w:proofErr w:type="spellEnd"/>
      <w:r w:rsidR="00632B03">
        <w:rPr>
          <w:rFonts w:ascii="Times New Roman" w:eastAsia="Times New Roman" w:hAnsi="Times New Roman" w:cs="Times New Roman"/>
          <w:color w:val="303030"/>
          <w:sz w:val="24"/>
          <w:szCs w:val="24"/>
          <w:lang w:eastAsia="ru-RU"/>
        </w:rPr>
        <w:t xml:space="preserve"> в школе создан историко-краеведческий музей.</w:t>
      </w:r>
    </w:p>
    <w:p w:rsidR="00632B03" w:rsidRDefault="00632B03" w:rsidP="00EA1320">
      <w:pPr>
        <w:shd w:val="clear" w:color="auto" w:fill="FFFFFF"/>
        <w:spacing w:before="31" w:after="92" w:line="240" w:lineRule="auto"/>
        <w:ind w:firstLine="567"/>
        <w:jc w:val="both"/>
        <w:textAlignment w:val="baseline"/>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Х.Г. Иванов долгие годы был общественным инспектором РОНО по истории, обществознанию и основам государства и права. Бессменным пропагандистом, лектором, общественным корреспондентом газеты «</w:t>
      </w:r>
      <w:proofErr w:type="spellStart"/>
      <w:r>
        <w:rPr>
          <w:rFonts w:ascii="Times New Roman" w:eastAsia="Times New Roman" w:hAnsi="Times New Roman" w:cs="Times New Roman"/>
          <w:color w:val="303030"/>
          <w:sz w:val="24"/>
          <w:szCs w:val="24"/>
          <w:lang w:eastAsia="ru-RU"/>
        </w:rPr>
        <w:t>Хангалас</w:t>
      </w:r>
      <w:proofErr w:type="spellEnd"/>
      <w:r>
        <w:rPr>
          <w:rFonts w:ascii="Times New Roman" w:eastAsia="Times New Roman" w:hAnsi="Times New Roman" w:cs="Times New Roman"/>
          <w:color w:val="303030"/>
          <w:sz w:val="24"/>
          <w:szCs w:val="24"/>
          <w:lang w:eastAsia="ru-RU"/>
        </w:rPr>
        <w:t>».</w:t>
      </w:r>
    </w:p>
    <w:p w:rsidR="003F63B1" w:rsidRPr="00EA1320" w:rsidRDefault="003F63B1" w:rsidP="00EA1320">
      <w:pPr>
        <w:shd w:val="clear" w:color="auto" w:fill="FFFFFF"/>
        <w:spacing w:before="31" w:after="92" w:line="240" w:lineRule="auto"/>
        <w:ind w:firstLine="567"/>
        <w:jc w:val="both"/>
        <w:textAlignment w:val="baseline"/>
        <w:rPr>
          <w:rFonts w:ascii="Times New Roman" w:eastAsia="Times New Roman" w:hAnsi="Times New Roman" w:cs="Times New Roman"/>
          <w:color w:val="303030"/>
          <w:sz w:val="24"/>
          <w:szCs w:val="24"/>
          <w:lang w:eastAsia="ru-RU"/>
        </w:rPr>
      </w:pPr>
    </w:p>
    <w:p w:rsidR="001C7567" w:rsidRPr="00EA1320" w:rsidRDefault="0002753F" w:rsidP="00EA1320">
      <w:pPr>
        <w:tabs>
          <w:tab w:val="left" w:pos="1662"/>
        </w:tabs>
        <w:ind w:firstLine="567"/>
        <w:jc w:val="both"/>
        <w:rPr>
          <w:rFonts w:ascii="Times New Roman" w:hAnsi="Times New Roman" w:cs="Times New Roman"/>
        </w:rPr>
      </w:pPr>
      <w:r w:rsidRPr="00EA1320">
        <w:rPr>
          <w:rFonts w:ascii="Times New Roman" w:hAnsi="Times New Roman" w:cs="Times New Roman"/>
        </w:rPr>
        <w:tab/>
      </w:r>
    </w:p>
    <w:p w:rsidR="001C7567" w:rsidRDefault="00456AAB" w:rsidP="001C7567">
      <w:pPr>
        <w:ind w:firstLine="567"/>
        <w:jc w:val="both"/>
        <w:rPr>
          <w:rFonts w:ascii="Times New Roman" w:hAnsi="Times New Roman" w:cs="Times New Roman"/>
          <w:sz w:val="24"/>
        </w:rPr>
      </w:pPr>
      <w:r>
        <w:rPr>
          <w:rFonts w:ascii="Times New Roman" w:hAnsi="Times New Roman" w:cs="Times New Roman"/>
          <w:sz w:val="24"/>
        </w:rPr>
        <w:t>//</w:t>
      </w:r>
      <w:r w:rsidR="001C7567">
        <w:rPr>
          <w:rFonts w:ascii="Times New Roman" w:hAnsi="Times New Roman" w:cs="Times New Roman"/>
          <w:sz w:val="24"/>
        </w:rPr>
        <w:t xml:space="preserve">Педагогическая слава </w:t>
      </w:r>
      <w:proofErr w:type="spellStart"/>
      <w:r w:rsidR="001C7567">
        <w:rPr>
          <w:rFonts w:ascii="Times New Roman" w:hAnsi="Times New Roman" w:cs="Times New Roman"/>
          <w:sz w:val="24"/>
        </w:rPr>
        <w:t>Хангаласского</w:t>
      </w:r>
      <w:proofErr w:type="spellEnd"/>
      <w:r w:rsidR="001C7567">
        <w:rPr>
          <w:rFonts w:ascii="Times New Roman" w:hAnsi="Times New Roman" w:cs="Times New Roman"/>
          <w:sz w:val="24"/>
        </w:rPr>
        <w:t xml:space="preserve"> улуса /</w:t>
      </w:r>
      <w:proofErr w:type="spellStart"/>
      <w:r w:rsidR="001C7567">
        <w:rPr>
          <w:rFonts w:ascii="Times New Roman" w:hAnsi="Times New Roman" w:cs="Times New Roman"/>
          <w:sz w:val="24"/>
        </w:rPr>
        <w:t>Хангаласское</w:t>
      </w:r>
      <w:proofErr w:type="spellEnd"/>
      <w:r w:rsidR="001C7567">
        <w:rPr>
          <w:rFonts w:ascii="Times New Roman" w:hAnsi="Times New Roman" w:cs="Times New Roman"/>
          <w:sz w:val="24"/>
        </w:rPr>
        <w:t xml:space="preserve"> РУО (ред. Ефимова Л.И.; сост. Мартынова Е.А., Ефимова Л.И., Скрябина К.Г.).-</w:t>
      </w:r>
      <w:proofErr w:type="spellStart"/>
      <w:r w:rsidR="001C7567">
        <w:rPr>
          <w:rFonts w:ascii="Times New Roman" w:hAnsi="Times New Roman" w:cs="Times New Roman"/>
          <w:sz w:val="24"/>
        </w:rPr>
        <w:t>Якутск</w:t>
      </w:r>
      <w:proofErr w:type="gramStart"/>
      <w:r w:rsidR="001C7567">
        <w:rPr>
          <w:rFonts w:ascii="Times New Roman" w:hAnsi="Times New Roman" w:cs="Times New Roman"/>
          <w:sz w:val="24"/>
        </w:rPr>
        <w:t>.-</w:t>
      </w:r>
      <w:proofErr w:type="gramEnd"/>
      <w:r w:rsidR="001C7567">
        <w:rPr>
          <w:rFonts w:ascii="Times New Roman" w:hAnsi="Times New Roman" w:cs="Times New Roman"/>
          <w:sz w:val="24"/>
        </w:rPr>
        <w:t>С</w:t>
      </w:r>
      <w:proofErr w:type="spellEnd"/>
      <w:r w:rsidR="001C7567">
        <w:rPr>
          <w:rFonts w:ascii="Times New Roman" w:hAnsi="Times New Roman" w:cs="Times New Roman"/>
          <w:sz w:val="24"/>
        </w:rPr>
        <w:t xml:space="preserve">. </w:t>
      </w:r>
      <w:r w:rsidR="00632B03">
        <w:rPr>
          <w:rFonts w:ascii="Times New Roman" w:hAnsi="Times New Roman" w:cs="Times New Roman"/>
          <w:sz w:val="24"/>
        </w:rPr>
        <w:t>103</w:t>
      </w:r>
      <w:r w:rsidR="001C7567">
        <w:rPr>
          <w:rFonts w:ascii="Times New Roman" w:hAnsi="Times New Roman" w:cs="Times New Roman"/>
          <w:sz w:val="24"/>
        </w:rPr>
        <w:t xml:space="preserve">; </w:t>
      </w:r>
    </w:p>
    <w:p w:rsidR="001C7567" w:rsidRDefault="001C7567" w:rsidP="001C7567"/>
    <w:p w:rsidR="007440A9" w:rsidRPr="001C7567" w:rsidRDefault="001C7567" w:rsidP="001C7567">
      <w:pPr>
        <w:tabs>
          <w:tab w:val="left" w:pos="1019"/>
        </w:tabs>
      </w:pPr>
      <w:r>
        <w:tab/>
      </w:r>
    </w:p>
    <w:sectPr w:rsidR="007440A9" w:rsidRPr="001C7567" w:rsidSect="00744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1C7567"/>
    <w:rsid w:val="0002753F"/>
    <w:rsid w:val="00106BEC"/>
    <w:rsid w:val="00140138"/>
    <w:rsid w:val="00140456"/>
    <w:rsid w:val="00150E85"/>
    <w:rsid w:val="0016416A"/>
    <w:rsid w:val="00170504"/>
    <w:rsid w:val="001C7567"/>
    <w:rsid w:val="002E054C"/>
    <w:rsid w:val="003126A5"/>
    <w:rsid w:val="003C0597"/>
    <w:rsid w:val="003F63B1"/>
    <w:rsid w:val="00456AAB"/>
    <w:rsid w:val="004D11AE"/>
    <w:rsid w:val="004E3960"/>
    <w:rsid w:val="00550904"/>
    <w:rsid w:val="00631898"/>
    <w:rsid w:val="00632B03"/>
    <w:rsid w:val="00691708"/>
    <w:rsid w:val="006C372F"/>
    <w:rsid w:val="007440A9"/>
    <w:rsid w:val="00990B67"/>
    <w:rsid w:val="00BE394A"/>
    <w:rsid w:val="00D22478"/>
    <w:rsid w:val="00D61A11"/>
    <w:rsid w:val="00D73383"/>
    <w:rsid w:val="00EA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140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40138"/>
    <w:rPr>
      <w:b/>
      <w:bCs/>
    </w:rPr>
  </w:style>
  <w:style w:type="paragraph" w:customStyle="1" w:styleId="has-medium-font-size">
    <w:name w:val="has-medium-font-size"/>
    <w:basedOn w:val="a"/>
    <w:rsid w:val="00140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40138"/>
    <w:rPr>
      <w:i/>
      <w:iCs/>
    </w:rPr>
  </w:style>
  <w:style w:type="paragraph" w:styleId="a5">
    <w:name w:val="Balloon Text"/>
    <w:basedOn w:val="a"/>
    <w:link w:val="a6"/>
    <w:uiPriority w:val="99"/>
    <w:semiHidden/>
    <w:unhideWhenUsed/>
    <w:rsid w:val="001401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19532">
      <w:bodyDiv w:val="1"/>
      <w:marLeft w:val="0"/>
      <w:marRight w:val="0"/>
      <w:marTop w:val="0"/>
      <w:marBottom w:val="0"/>
      <w:divBdr>
        <w:top w:val="none" w:sz="0" w:space="0" w:color="auto"/>
        <w:left w:val="none" w:sz="0" w:space="0" w:color="auto"/>
        <w:bottom w:val="none" w:sz="0" w:space="0" w:color="auto"/>
        <w:right w:val="none" w:sz="0" w:space="0" w:color="auto"/>
      </w:divBdr>
      <w:divsChild>
        <w:div w:id="437877258">
          <w:marLeft w:val="0"/>
          <w:marRight w:val="0"/>
          <w:marTop w:val="0"/>
          <w:marBottom w:val="240"/>
          <w:divBdr>
            <w:top w:val="none" w:sz="0" w:space="0" w:color="auto"/>
            <w:left w:val="none" w:sz="0" w:space="0" w:color="auto"/>
            <w:bottom w:val="none" w:sz="0" w:space="0" w:color="auto"/>
            <w:right w:val="none" w:sz="0" w:space="0" w:color="auto"/>
          </w:divBdr>
        </w:div>
      </w:divsChild>
    </w:div>
    <w:div w:id="1532107448">
      <w:bodyDiv w:val="1"/>
      <w:marLeft w:val="0"/>
      <w:marRight w:val="0"/>
      <w:marTop w:val="0"/>
      <w:marBottom w:val="0"/>
      <w:divBdr>
        <w:top w:val="none" w:sz="0" w:space="0" w:color="auto"/>
        <w:left w:val="none" w:sz="0" w:space="0" w:color="auto"/>
        <w:bottom w:val="none" w:sz="0" w:space="0" w:color="auto"/>
        <w:right w:val="none" w:sz="0" w:space="0" w:color="auto"/>
      </w:divBdr>
      <w:divsChild>
        <w:div w:id="207828593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2023-01-20T03:39:00Z</dcterms:created>
  <dcterms:modified xsi:type="dcterms:W3CDTF">2023-01-25T01:52:00Z</dcterms:modified>
</cp:coreProperties>
</file>