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D1" w:rsidRPr="00ED00F3" w:rsidRDefault="00906C09" w:rsidP="007A59E0">
      <w:pPr>
        <w:rPr>
          <w:rFonts w:ascii="Times New Roman" w:hAnsi="Times New Roman" w:cs="Times New Roman"/>
          <w:b/>
        </w:rPr>
      </w:pPr>
      <w:r w:rsidRPr="00ED00F3">
        <w:rPr>
          <w:rFonts w:ascii="Times New Roman" w:hAnsi="Times New Roman" w:cs="Times New Roman"/>
          <w:b/>
        </w:rPr>
        <w:t>ДОРОГИ</w:t>
      </w:r>
    </w:p>
    <w:p w:rsidR="00906C09" w:rsidRPr="00ED00F3" w:rsidRDefault="00906C09" w:rsidP="00ED00F3">
      <w:pPr>
        <w:jc w:val="right"/>
        <w:rPr>
          <w:rFonts w:ascii="Times New Roman" w:hAnsi="Times New Roman" w:cs="Times New Roman"/>
          <w:b/>
        </w:rPr>
      </w:pPr>
      <w:r w:rsidRPr="00ED00F3">
        <w:rPr>
          <w:rFonts w:ascii="Times New Roman" w:hAnsi="Times New Roman" w:cs="Times New Roman"/>
          <w:b/>
        </w:rPr>
        <w:t xml:space="preserve">Лев </w:t>
      </w:r>
      <w:proofErr w:type="spellStart"/>
      <w:r w:rsidRPr="00ED00F3">
        <w:rPr>
          <w:rFonts w:ascii="Times New Roman" w:hAnsi="Times New Roman" w:cs="Times New Roman"/>
          <w:b/>
        </w:rPr>
        <w:t>Ошанин</w:t>
      </w:r>
      <w:proofErr w:type="spellEnd"/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Эх, дороги…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Пыль да туман,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Холода, тревоги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Да степной бурьян.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Знать не  можешь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Доли своей: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D00F3">
        <w:rPr>
          <w:rFonts w:ascii="Times New Roman" w:hAnsi="Times New Roman" w:cs="Times New Roman"/>
        </w:rPr>
        <w:t>Может крылья сложишь</w:t>
      </w:r>
      <w:proofErr w:type="gramEnd"/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Посреди степей.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Вьётся пыль под сапогами –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степями, полями,-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А кругом бушует пламя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Да пули свистят.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Эх, дороги…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Пыль да туман,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Холода, тревоги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Да степной бурьян.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Выстрел грянет,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Ворон кружит,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Твой дружок в бурьяне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Неживой лежит.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А дорога дальше мчится,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пылится, клубится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А кругом земля дымится –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Чужая земля!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Эх, дороги…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Пыль да туман,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Холода, тревоги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Да степной бурьян.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Край сосновый.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Солнце встает.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У крыльца родного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Мать сыночка ждёт.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И бескрайними путями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Степями, полями –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Все глядят вослед за нами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Родные глаза.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Эх, дороги…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Пыль да туман,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Холода, тревоги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Да степной бурьян.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Снег ли, ветер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Вспомним, друзья.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…Нам дорого эти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Позабыть нельзя.</w:t>
      </w:r>
    </w:p>
    <w:p w:rsidR="00ED00F3" w:rsidRPr="00ED00F3" w:rsidRDefault="00ED00F3" w:rsidP="00ED00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00F3">
        <w:rPr>
          <w:rFonts w:ascii="Times New Roman" w:hAnsi="Times New Roman" w:cs="Times New Roman"/>
        </w:rPr>
        <w:t>1945 г.</w:t>
      </w:r>
    </w:p>
    <w:sectPr w:rsidR="00ED00F3" w:rsidRPr="00ED00F3" w:rsidSect="00C54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2938D1"/>
    <w:rsid w:val="002938D1"/>
    <w:rsid w:val="00545698"/>
    <w:rsid w:val="007A59E0"/>
    <w:rsid w:val="00906C09"/>
    <w:rsid w:val="00A903A1"/>
    <w:rsid w:val="00AC151D"/>
    <w:rsid w:val="00C549C9"/>
    <w:rsid w:val="00D9151F"/>
    <w:rsid w:val="00ED00F3"/>
    <w:rsid w:val="00F67225"/>
    <w:rsid w:val="00FF3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38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2024-12-26T00:32:00Z</dcterms:created>
  <dcterms:modified xsi:type="dcterms:W3CDTF">2024-12-26T00:32:00Z</dcterms:modified>
</cp:coreProperties>
</file>